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D" w:rsidRPr="00CA1CFD" w:rsidRDefault="00DF0777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2171700</wp:posOffset>
                </wp:positionV>
                <wp:extent cx="1278255" cy="274320"/>
                <wp:effectExtent l="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77" w:rsidRPr="00DF0777" w:rsidRDefault="00DF0777" w:rsidP="00DF077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F0777">
                              <w:rPr>
                                <w:color w:val="333333"/>
                                <w:szCs w:val="28"/>
                              </w:rPr>
                              <w:t>09.09.2020</w:t>
                            </w:r>
                          </w:p>
                          <w:p w:rsidR="00DF0777" w:rsidRPr="00482A25" w:rsidRDefault="00DF0777" w:rsidP="00DF077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2.85pt;margin-top:171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GVxw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" filled="f" stroked="f">
                <v:textbox inset="0,0,0,0">
                  <w:txbxContent>
                    <w:p w:rsidR="00DF0777" w:rsidRPr="00DF0777" w:rsidRDefault="00DF0777" w:rsidP="00DF077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F0777">
                        <w:rPr>
                          <w:color w:val="333333"/>
                          <w:szCs w:val="28"/>
                        </w:rPr>
                        <w:t>09.09.2020</w:t>
                      </w:r>
                    </w:p>
                    <w:p w:rsidR="00DF0777" w:rsidRPr="00482A25" w:rsidRDefault="00DF0777" w:rsidP="00DF077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2171700</wp:posOffset>
                </wp:positionV>
                <wp:extent cx="2219325" cy="4095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77" w:rsidRPr="00DF0777" w:rsidRDefault="00DF0777" w:rsidP="00DF077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F0777">
                              <w:rPr>
                                <w:rFonts w:cs="Tahoma"/>
                                <w:color w:val="333333"/>
                                <w:szCs w:val="28"/>
                              </w:rPr>
                              <w:t>СЭД-2020-299-01-01-05.С-6</w:t>
                            </w:r>
                            <w:r w:rsidRPr="00DF0777">
                              <w:rPr>
                                <w:rFonts w:ascii="Tahoma" w:hAnsi="Tahoma" w:cs="Tahoma"/>
                                <w:color w:val="333333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90pt;margin-top:171pt;width:174.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ynxg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" filled="f" stroked="f">
                <v:textbox inset="0,0,0,0">
                  <w:txbxContent>
                    <w:p w:rsidR="00DF0777" w:rsidRPr="00DF0777" w:rsidRDefault="00DF0777" w:rsidP="00DF077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F0777">
                        <w:rPr>
                          <w:rFonts w:cs="Tahoma"/>
                          <w:color w:val="333333"/>
                          <w:szCs w:val="28"/>
                        </w:rPr>
                        <w:t>СЭД-2020-299-01-01-05.С-6</w:t>
                      </w:r>
                      <w:r w:rsidRPr="00DF0777">
                        <w:rPr>
                          <w:rFonts w:ascii="Tahoma" w:hAnsi="Tahoma" w:cs="Tahoma"/>
                          <w:color w:val="333333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221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733675" cy="1466850"/>
                <wp:effectExtent l="0" t="0" r="9525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Pr="00B44222" w:rsidRDefault="00F16323" w:rsidP="00CA1CFD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CA1CFD" w:rsidRPr="00B44222">
                              <w:t>О внесении изменений в постановление администрации</w:t>
                            </w:r>
                            <w:r w:rsidR="00B03607" w:rsidRPr="00B44222">
                              <w:t xml:space="preserve"> </w:t>
                            </w:r>
                            <w:r w:rsidR="00CA1CFD" w:rsidRPr="00B44222">
                              <w:t xml:space="preserve">Пермского муниципального района от 04.12.2013 № 4222 </w:t>
                            </w:r>
                            <w:r w:rsidR="00B44222" w:rsidRPr="00B44222">
                              <w:rPr>
                                <w:color w:val="000000"/>
                                <w:szCs w:val="28"/>
                              </w:rPr>
                              <w:t>«</w:t>
                            </w:r>
                            <w:r w:rsidR="00CA1CFD" w:rsidRPr="00B44222">
                              <w:t>О создании координационного совета по развитию малого и среднего предпринимательства в Пермском муниципальном районе</w:t>
                            </w:r>
                            <w:r w:rsidR="00B44222" w:rsidRPr="00B44222">
                              <w:rPr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73.5pt;margin-top:229.5pt;width:215.2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wg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" filled="f" stroked="f">
                <v:textbox inset="0,0,0,0">
                  <w:txbxContent>
                    <w:p w:rsidR="00CA1CFD" w:rsidRPr="00B44222" w:rsidRDefault="00F16323" w:rsidP="00CA1CFD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CA1CFD" w:rsidRPr="00B44222">
                        <w:t>О внесении изменений в постановление администрации</w:t>
                      </w:r>
                      <w:r w:rsidR="00B03607" w:rsidRPr="00B44222">
                        <w:t xml:space="preserve"> </w:t>
                      </w:r>
                      <w:r w:rsidR="00CA1CFD" w:rsidRPr="00B44222">
                        <w:t xml:space="preserve">Пермского муниципального района от 04.12.2013 № 4222 </w:t>
                      </w:r>
                      <w:r w:rsidR="00B44222" w:rsidRPr="00B44222">
                        <w:rPr>
                          <w:color w:val="000000"/>
                          <w:szCs w:val="28"/>
                        </w:rPr>
                        <w:t>«</w:t>
                      </w:r>
                      <w:r w:rsidR="00CA1CFD" w:rsidRPr="00B44222">
                        <w:t>О создании координационного совета по развитию малого и среднего предпринимательства в Пермском муниципальном районе</w:t>
                      </w:r>
                      <w:r w:rsidR="00B44222" w:rsidRPr="00B44222">
                        <w:rPr>
                          <w:szCs w:val="28"/>
                        </w:rPr>
                        <w:t>»</w:t>
                      </w:r>
                      <w:r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221C" w:rsidRPr="00CA1CFD">
        <w:rPr>
          <w:b w:val="0"/>
          <w:noProof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0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1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w4tA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" filled="f" stroked="f">
                <v:textbox inset="0,0,0,0">
                  <w:txbxContent>
                    <w:p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399B" w:rsidRDefault="00B0399B" w:rsidP="00B0399B">
      <w:pPr>
        <w:suppressAutoHyphens/>
        <w:spacing w:line="350" w:lineRule="exact"/>
        <w:ind w:firstLine="720"/>
        <w:jc w:val="both"/>
        <w:rPr>
          <w:color w:val="000000"/>
          <w:sz w:val="28"/>
          <w:szCs w:val="28"/>
        </w:rPr>
      </w:pPr>
    </w:p>
    <w:p w:rsidR="00B03607" w:rsidRDefault="00B03607" w:rsidP="00B0399B">
      <w:pPr>
        <w:suppressAutoHyphens/>
        <w:spacing w:line="350" w:lineRule="exact"/>
        <w:ind w:firstLine="720"/>
        <w:jc w:val="both"/>
        <w:rPr>
          <w:color w:val="000000"/>
          <w:sz w:val="28"/>
          <w:szCs w:val="28"/>
        </w:rPr>
      </w:pPr>
    </w:p>
    <w:p w:rsidR="00B03607" w:rsidRDefault="00B03607" w:rsidP="00B0399B">
      <w:pPr>
        <w:suppressAutoHyphens/>
        <w:spacing w:line="350" w:lineRule="exact"/>
        <w:ind w:firstLine="720"/>
        <w:jc w:val="both"/>
        <w:rPr>
          <w:color w:val="000000"/>
          <w:sz w:val="28"/>
          <w:szCs w:val="28"/>
        </w:rPr>
      </w:pPr>
    </w:p>
    <w:p w:rsidR="00B0399B" w:rsidRPr="00FC44DC" w:rsidRDefault="00B0399B" w:rsidP="00B0399B">
      <w:pPr>
        <w:suppressAutoHyphens/>
        <w:spacing w:line="350" w:lineRule="exact"/>
        <w:ind w:firstLine="720"/>
        <w:jc w:val="both"/>
        <w:rPr>
          <w:sz w:val="28"/>
          <w:szCs w:val="28"/>
        </w:rPr>
      </w:pPr>
      <w:r w:rsidRPr="00FC44DC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пункта 6 части 2 статьи 47 </w:t>
      </w:r>
      <w:r w:rsidRPr="00FC44DC">
        <w:rPr>
          <w:color w:val="000000"/>
          <w:sz w:val="28"/>
          <w:szCs w:val="28"/>
        </w:rPr>
        <w:t>Устава муниципального образования «Пермский</w:t>
      </w:r>
      <w:r>
        <w:rPr>
          <w:sz w:val="28"/>
          <w:szCs w:val="28"/>
        </w:rPr>
        <w:t xml:space="preserve"> муниципальный район»,</w:t>
      </w:r>
      <w:r w:rsidRPr="00FC44DC">
        <w:rPr>
          <w:sz w:val="28"/>
          <w:szCs w:val="28"/>
        </w:rPr>
        <w:t xml:space="preserve"> </w:t>
      </w:r>
    </w:p>
    <w:p w:rsidR="00B0399B" w:rsidRPr="00FC44DC" w:rsidRDefault="00B0399B" w:rsidP="00B0399B">
      <w:pPr>
        <w:spacing w:line="350" w:lineRule="exact"/>
        <w:jc w:val="both"/>
        <w:rPr>
          <w:sz w:val="28"/>
          <w:szCs w:val="28"/>
        </w:rPr>
      </w:pPr>
      <w:r w:rsidRPr="00FC44DC">
        <w:rPr>
          <w:sz w:val="28"/>
          <w:szCs w:val="28"/>
        </w:rPr>
        <w:t>администрация Пермского муниципального района ПОСТАНОВЛЯЕТ:</w:t>
      </w:r>
    </w:p>
    <w:p w:rsidR="00B0399B" w:rsidRDefault="00B0399B" w:rsidP="00B0399B">
      <w:pPr>
        <w:numPr>
          <w:ilvl w:val="0"/>
          <w:numId w:val="1"/>
        </w:numPr>
        <w:tabs>
          <w:tab w:val="left" w:pos="993"/>
        </w:tabs>
        <w:spacing w:line="350" w:lineRule="exact"/>
        <w:ind w:firstLine="709"/>
        <w:jc w:val="both"/>
        <w:rPr>
          <w:sz w:val="28"/>
          <w:szCs w:val="28"/>
        </w:rPr>
      </w:pPr>
      <w:r w:rsidRPr="00FC44DC">
        <w:rPr>
          <w:sz w:val="28"/>
          <w:szCs w:val="28"/>
        </w:rPr>
        <w:t xml:space="preserve">Внести в </w:t>
      </w:r>
      <w:r w:rsidR="006E3D67">
        <w:rPr>
          <w:sz w:val="28"/>
          <w:szCs w:val="28"/>
        </w:rPr>
        <w:t>постановление администрации П</w:t>
      </w:r>
      <w:r>
        <w:rPr>
          <w:sz w:val="28"/>
          <w:szCs w:val="28"/>
        </w:rPr>
        <w:t xml:space="preserve">ермского муниципального района от 04.12.2013 № 4222 «О создании координационного совета по развитию малого и среднего предпринимательства в Пермском муниципальном районе» (в ред. от 16.02.2015 № 494, от 15.12.2015 № 1694, от 11.07.2017 № 202-С, от 04.06.2018 № 270) изменения согласно </w:t>
      </w:r>
      <w:r w:rsidR="00CB2AB9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6E3D67">
        <w:rPr>
          <w:sz w:val="28"/>
          <w:szCs w:val="28"/>
        </w:rPr>
        <w:t>1</w:t>
      </w:r>
      <w:r w:rsidR="00FE00DC">
        <w:rPr>
          <w:sz w:val="28"/>
          <w:szCs w:val="28"/>
        </w:rPr>
        <w:t xml:space="preserve"> </w:t>
      </w:r>
      <w:r w:rsidR="006E3D67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постановлению.</w:t>
      </w:r>
    </w:p>
    <w:p w:rsidR="00B0399B" w:rsidRPr="00FC44DC" w:rsidRDefault="00B0399B" w:rsidP="00B0399B">
      <w:pPr>
        <w:numPr>
          <w:ilvl w:val="0"/>
          <w:numId w:val="2"/>
        </w:numPr>
        <w:tabs>
          <w:tab w:val="left" w:pos="993"/>
        </w:tabs>
        <w:spacing w:line="350" w:lineRule="exact"/>
        <w:ind w:firstLine="709"/>
        <w:jc w:val="both"/>
        <w:rPr>
          <w:sz w:val="28"/>
          <w:szCs w:val="28"/>
        </w:rPr>
      </w:pPr>
      <w:r w:rsidRPr="00FC44D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E3D67">
        <w:rPr>
          <w:sz w:val="28"/>
          <w:szCs w:val="28"/>
        </w:rPr>
        <w:t xml:space="preserve"> и распространяется на правоотношения, возникшие с 10.09.2020</w:t>
      </w:r>
      <w:r w:rsidRPr="00FC44DC">
        <w:rPr>
          <w:sz w:val="28"/>
          <w:szCs w:val="28"/>
        </w:rPr>
        <w:t>.</w:t>
      </w:r>
    </w:p>
    <w:p w:rsidR="00B0399B" w:rsidRPr="00FC44DC" w:rsidRDefault="00B0399B" w:rsidP="00B0399B">
      <w:pPr>
        <w:numPr>
          <w:ilvl w:val="0"/>
          <w:numId w:val="2"/>
        </w:numPr>
        <w:tabs>
          <w:tab w:val="left" w:pos="993"/>
        </w:tabs>
        <w:spacing w:line="350" w:lineRule="exact"/>
        <w:ind w:firstLine="709"/>
        <w:jc w:val="both"/>
        <w:rPr>
          <w:sz w:val="28"/>
          <w:szCs w:val="28"/>
        </w:rPr>
      </w:pPr>
      <w:r w:rsidRPr="00FC44DC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9" w:history="1">
        <w:r w:rsidRPr="00FC44DC">
          <w:rPr>
            <w:rStyle w:val="af0"/>
            <w:color w:val="auto"/>
            <w:sz w:val="28"/>
            <w:szCs w:val="28"/>
            <w:lang w:val="en-US"/>
          </w:rPr>
          <w:t>www</w:t>
        </w:r>
        <w:r w:rsidRPr="00FC44DC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FC44DC">
          <w:rPr>
            <w:rStyle w:val="af0"/>
            <w:color w:val="auto"/>
            <w:sz w:val="28"/>
            <w:szCs w:val="28"/>
            <w:lang w:val="en-US"/>
          </w:rPr>
          <w:t>permraion</w:t>
        </w:r>
        <w:proofErr w:type="spellEnd"/>
        <w:r w:rsidRPr="00FC44DC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FC44D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C44DC">
        <w:rPr>
          <w:sz w:val="28"/>
          <w:szCs w:val="28"/>
        </w:rPr>
        <w:t>.</w:t>
      </w:r>
    </w:p>
    <w:p w:rsidR="00D95C2C" w:rsidRDefault="00B03607" w:rsidP="00B03607">
      <w:pPr>
        <w:spacing w:before="1440"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B039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399B" w:rsidRPr="00FC44DC">
        <w:rPr>
          <w:sz w:val="28"/>
          <w:szCs w:val="28"/>
        </w:rPr>
        <w:t xml:space="preserve"> муниципального района                                    </w:t>
      </w:r>
      <w:r w:rsidR="00B039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В.П. Ваганов</w:t>
      </w:r>
      <w:r w:rsidR="00B0399B">
        <w:rPr>
          <w:sz w:val="28"/>
          <w:szCs w:val="28"/>
        </w:rPr>
        <w:t xml:space="preserve">                 </w:t>
      </w:r>
    </w:p>
    <w:p w:rsidR="00B0399B" w:rsidRDefault="00B0399B" w:rsidP="00CA1CFD">
      <w:pPr>
        <w:spacing w:line="360" w:lineRule="exact"/>
        <w:ind w:firstLine="720"/>
        <w:rPr>
          <w:sz w:val="28"/>
          <w:szCs w:val="28"/>
        </w:rPr>
      </w:pPr>
    </w:p>
    <w:p w:rsidR="00B0399B" w:rsidRDefault="00B0399B" w:rsidP="00CA1CFD">
      <w:pPr>
        <w:spacing w:line="360" w:lineRule="exact"/>
        <w:ind w:firstLine="720"/>
        <w:rPr>
          <w:sz w:val="28"/>
          <w:szCs w:val="28"/>
        </w:rPr>
      </w:pPr>
    </w:p>
    <w:p w:rsidR="00B0399B" w:rsidRDefault="00B0399B" w:rsidP="00CA1CFD">
      <w:pPr>
        <w:spacing w:line="360" w:lineRule="exact"/>
        <w:ind w:firstLine="720"/>
        <w:rPr>
          <w:sz w:val="28"/>
          <w:szCs w:val="28"/>
        </w:rPr>
      </w:pPr>
    </w:p>
    <w:p w:rsidR="00B0399B" w:rsidRDefault="00B0399B" w:rsidP="00CA1CFD">
      <w:pPr>
        <w:spacing w:line="360" w:lineRule="exact"/>
        <w:ind w:firstLine="720"/>
        <w:rPr>
          <w:sz w:val="28"/>
          <w:szCs w:val="28"/>
        </w:rPr>
      </w:pPr>
    </w:p>
    <w:p w:rsidR="00B0399B" w:rsidRDefault="00B0399B" w:rsidP="00CA1CFD">
      <w:pPr>
        <w:spacing w:line="360" w:lineRule="exact"/>
        <w:ind w:firstLin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CA500A" w:rsidRPr="00FC44DC" w:rsidTr="00CA500A">
        <w:tc>
          <w:tcPr>
            <w:tcW w:w="9889" w:type="dxa"/>
            <w:hideMark/>
          </w:tcPr>
          <w:p w:rsidR="00CA500A" w:rsidRPr="00FC44DC" w:rsidRDefault="00CA500A" w:rsidP="00915B57">
            <w:pPr>
              <w:tabs>
                <w:tab w:val="left" w:pos="73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15B57" w:rsidRPr="00915B57" w:rsidRDefault="00915B57" w:rsidP="00915B57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953"/>
      </w:tblGrid>
      <w:tr w:rsidR="00CA500A" w:rsidRPr="00915B57" w:rsidTr="00915B57">
        <w:tc>
          <w:tcPr>
            <w:tcW w:w="4077" w:type="dxa"/>
            <w:shd w:val="clear" w:color="auto" w:fill="auto"/>
          </w:tcPr>
          <w:p w:rsidR="00CA500A" w:rsidRPr="00915B57" w:rsidRDefault="00CA500A" w:rsidP="00915B57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</w:tc>
        <w:tc>
          <w:tcPr>
            <w:tcW w:w="6061" w:type="dxa"/>
            <w:shd w:val="clear" w:color="auto" w:fill="auto"/>
          </w:tcPr>
          <w:p w:rsidR="00CA500A" w:rsidRPr="00915B57" w:rsidRDefault="00CA500A" w:rsidP="00915B57">
            <w:pPr>
              <w:tabs>
                <w:tab w:val="left" w:pos="73"/>
              </w:tabs>
              <w:spacing w:line="360" w:lineRule="exact"/>
              <w:jc w:val="right"/>
              <w:rPr>
                <w:sz w:val="28"/>
                <w:szCs w:val="28"/>
              </w:rPr>
            </w:pPr>
            <w:r w:rsidRPr="00915B57">
              <w:rPr>
                <w:sz w:val="28"/>
                <w:szCs w:val="28"/>
              </w:rPr>
              <w:t>Приложение 1</w:t>
            </w:r>
          </w:p>
          <w:p w:rsidR="00CA500A" w:rsidRPr="00915B57" w:rsidRDefault="00CA500A" w:rsidP="00915B57">
            <w:pPr>
              <w:tabs>
                <w:tab w:val="left" w:pos="73"/>
                <w:tab w:val="left" w:pos="2059"/>
              </w:tabs>
              <w:jc w:val="right"/>
              <w:rPr>
                <w:sz w:val="28"/>
                <w:szCs w:val="28"/>
              </w:rPr>
            </w:pPr>
            <w:r w:rsidRPr="00915B57">
              <w:rPr>
                <w:sz w:val="28"/>
                <w:szCs w:val="28"/>
              </w:rPr>
              <w:t xml:space="preserve">к постановлению администрации </w:t>
            </w:r>
            <w:r w:rsidR="00504D23">
              <w:rPr>
                <w:sz w:val="28"/>
                <w:szCs w:val="28"/>
              </w:rPr>
              <w:br/>
            </w:r>
            <w:r w:rsidRPr="00915B57">
              <w:rPr>
                <w:sz w:val="28"/>
                <w:szCs w:val="28"/>
              </w:rPr>
              <w:t>Пермского муниципального района</w:t>
            </w:r>
          </w:p>
          <w:p w:rsidR="00CA500A" w:rsidRPr="00915B57" w:rsidRDefault="00A94AFF" w:rsidP="00915B57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A500A" w:rsidRPr="00915B57">
              <w:rPr>
                <w:sz w:val="28"/>
                <w:szCs w:val="28"/>
              </w:rPr>
              <w:t xml:space="preserve"> от                     №</w:t>
            </w:r>
          </w:p>
        </w:tc>
      </w:tr>
    </w:tbl>
    <w:p w:rsidR="00E96188" w:rsidRDefault="00A94AFF" w:rsidP="00B0399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BFA3" wp14:editId="6EC3AC86">
                <wp:simplePos x="0" y="0"/>
                <wp:positionH relativeFrom="page">
                  <wp:posOffset>5228590</wp:posOffset>
                </wp:positionH>
                <wp:positionV relativeFrom="page">
                  <wp:posOffset>1386205</wp:posOffset>
                </wp:positionV>
                <wp:extent cx="2219325" cy="409575"/>
                <wp:effectExtent l="0" t="0" r="952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AFF" w:rsidRPr="00DF0777" w:rsidRDefault="00A94AFF" w:rsidP="00A9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F0777">
                              <w:rPr>
                                <w:rFonts w:cs="Tahoma"/>
                                <w:color w:val="333333"/>
                                <w:szCs w:val="28"/>
                              </w:rPr>
                              <w:t>СЭД-2020-299-01-01-05.С-6</w:t>
                            </w:r>
                            <w:r w:rsidRPr="00DF0777">
                              <w:rPr>
                                <w:rFonts w:ascii="Tahoma" w:hAnsi="Tahoma" w:cs="Tahoma"/>
                                <w:color w:val="333333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BFA3" id="Надпись 5" o:spid="_x0000_s1030" type="#_x0000_t202" style="position:absolute;left:0;text-align:left;margin-left:411.7pt;margin-top:109.15pt;width:174.75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3QywIAALY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" filled="f" stroked="f">
                <v:textbox inset="0,0,0,0">
                  <w:txbxContent>
                    <w:p w:rsidR="00A94AFF" w:rsidRPr="00DF0777" w:rsidRDefault="00A94AFF" w:rsidP="00A9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F0777">
                        <w:rPr>
                          <w:rFonts w:cs="Tahoma"/>
                          <w:color w:val="333333"/>
                          <w:szCs w:val="28"/>
                        </w:rPr>
                        <w:t>СЭД-2020-299-01-01-05.С-6</w:t>
                      </w:r>
                      <w:r w:rsidRPr="00DF0777">
                        <w:rPr>
                          <w:rFonts w:ascii="Tahoma" w:hAnsi="Tahoma" w:cs="Tahoma"/>
                          <w:color w:val="333333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C9D976" wp14:editId="01A85E16">
                <wp:simplePos x="0" y="0"/>
                <wp:positionH relativeFrom="page">
                  <wp:posOffset>3950335</wp:posOffset>
                </wp:positionH>
                <wp:positionV relativeFrom="page">
                  <wp:posOffset>1388110</wp:posOffset>
                </wp:positionV>
                <wp:extent cx="1278255" cy="274320"/>
                <wp:effectExtent l="0" t="190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AFF" w:rsidRPr="00DF0777" w:rsidRDefault="00A94AFF" w:rsidP="00A9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F0777">
                              <w:rPr>
                                <w:color w:val="333333"/>
                                <w:szCs w:val="28"/>
                              </w:rPr>
                              <w:t>09.09.2020</w:t>
                            </w:r>
                          </w:p>
                          <w:p w:rsidR="00A94AFF" w:rsidRPr="00482A25" w:rsidRDefault="00A94AFF" w:rsidP="00A9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D976" id="Надпись 3" o:spid="_x0000_s1031" type="#_x0000_t202" style="position:absolute;left:0;text-align:left;margin-left:311.05pt;margin-top:109.3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v/zAIAALY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" filled="f" stroked="f">
                <v:textbox inset="0,0,0,0">
                  <w:txbxContent>
                    <w:p w:rsidR="00A94AFF" w:rsidRPr="00DF0777" w:rsidRDefault="00A94AFF" w:rsidP="00A9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F0777">
                        <w:rPr>
                          <w:color w:val="333333"/>
                          <w:szCs w:val="28"/>
                        </w:rPr>
                        <w:t>09.09.2020</w:t>
                      </w:r>
                    </w:p>
                    <w:p w:rsidR="00A94AFF" w:rsidRPr="00482A25" w:rsidRDefault="00A94AFF" w:rsidP="00A9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4D23" w:rsidRDefault="00504D23" w:rsidP="00B0399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z w:val="28"/>
          <w:szCs w:val="28"/>
        </w:rPr>
      </w:pPr>
    </w:p>
    <w:p w:rsidR="00CA500A" w:rsidRDefault="002319BB" w:rsidP="00663936">
      <w:pPr>
        <w:pStyle w:val="headertext"/>
        <w:shd w:val="clear" w:color="auto" w:fill="FFFFFF"/>
        <w:spacing w:before="0" w:beforeAutospacing="0" w:after="0" w:afterAutospacing="0" w:line="360" w:lineRule="exact"/>
        <w:jc w:val="center"/>
        <w:textAlignment w:val="baseline"/>
        <w:rPr>
          <w:b/>
          <w:sz w:val="28"/>
          <w:szCs w:val="28"/>
        </w:rPr>
      </w:pPr>
      <w:r w:rsidRPr="002319BB">
        <w:rPr>
          <w:b/>
          <w:sz w:val="28"/>
          <w:szCs w:val="28"/>
        </w:rPr>
        <w:t>Изменения</w:t>
      </w:r>
      <w:r w:rsidR="006E3D67">
        <w:rPr>
          <w:b/>
          <w:sz w:val="28"/>
          <w:szCs w:val="28"/>
        </w:rPr>
        <w:t xml:space="preserve"> в постановление администрации П</w:t>
      </w:r>
      <w:r w:rsidRPr="002319BB">
        <w:rPr>
          <w:b/>
          <w:sz w:val="28"/>
          <w:szCs w:val="28"/>
        </w:rPr>
        <w:t>ермского муниципального района от 04.12.2013 № 4222 «О создании координационного совета по развитию малого и среднего предпринимательства в Пермском муниципальном районе»</w:t>
      </w:r>
    </w:p>
    <w:p w:rsidR="00663936" w:rsidRPr="002319BB" w:rsidRDefault="00663936" w:rsidP="00663936">
      <w:pPr>
        <w:pStyle w:val="headertext"/>
        <w:shd w:val="clear" w:color="auto" w:fill="FFFFFF"/>
        <w:spacing w:before="0" w:beforeAutospacing="0" w:after="0" w:afterAutospacing="0" w:line="360" w:lineRule="exact"/>
        <w:jc w:val="center"/>
        <w:textAlignment w:val="baseline"/>
        <w:rPr>
          <w:rFonts w:ascii="Arial" w:hAnsi="Arial" w:cs="Arial"/>
          <w:b/>
          <w:color w:val="3C3C3C"/>
          <w:spacing w:val="2"/>
          <w:sz w:val="41"/>
          <w:szCs w:val="41"/>
        </w:rPr>
      </w:pPr>
    </w:p>
    <w:p w:rsidR="00C01947" w:rsidRDefault="00C01947" w:rsidP="00C01947">
      <w:pPr>
        <w:pStyle w:val="header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345475">
        <w:rPr>
          <w:spacing w:val="2"/>
          <w:sz w:val="28"/>
          <w:szCs w:val="28"/>
        </w:rPr>
        <w:t>оложени</w:t>
      </w:r>
      <w:r>
        <w:rPr>
          <w:spacing w:val="2"/>
          <w:sz w:val="28"/>
          <w:szCs w:val="28"/>
        </w:rPr>
        <w:t>е о координационном совете по развитию малого и среднего предпринимательства в Пермском муниципальном районе:</w:t>
      </w:r>
    </w:p>
    <w:p w:rsidR="00C01947" w:rsidRDefault="00C01947" w:rsidP="00C01947">
      <w:pPr>
        <w:pStyle w:val="headertext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 дополнить раздел 6 пунктом 6.7 следующего содержания:</w:t>
      </w:r>
    </w:p>
    <w:p w:rsidR="00C01947" w:rsidRDefault="00C01947" w:rsidP="00C01947">
      <w:pPr>
        <w:pStyle w:val="headertext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«6.7. Заседания Совета проводятся в очном формате. В отдельных случаях </w:t>
      </w:r>
      <w:r w:rsidR="00504D23">
        <w:rPr>
          <w:spacing w:val="2"/>
          <w:sz w:val="28"/>
          <w:szCs w:val="28"/>
        </w:rPr>
        <w:t>з</w:t>
      </w:r>
      <w:r>
        <w:rPr>
          <w:spacing w:val="2"/>
          <w:sz w:val="28"/>
          <w:szCs w:val="28"/>
        </w:rPr>
        <w:t xml:space="preserve">аседания Совета могут проводиться также </w:t>
      </w:r>
      <w:r w:rsidRPr="00345475">
        <w:rPr>
          <w:spacing w:val="2"/>
          <w:sz w:val="28"/>
          <w:szCs w:val="28"/>
        </w:rPr>
        <w:t>с использованием видеоконференцсвязи</w:t>
      </w:r>
      <w:r w:rsidR="00504D23">
        <w:rPr>
          <w:spacing w:val="2"/>
          <w:sz w:val="28"/>
          <w:szCs w:val="28"/>
        </w:rPr>
        <w:t xml:space="preserve"> (далее – ВКС).»;</w:t>
      </w:r>
    </w:p>
    <w:p w:rsidR="002319BB" w:rsidRDefault="00C01947" w:rsidP="00C01947">
      <w:pPr>
        <w:pStyle w:val="header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1.2. д</w:t>
      </w:r>
      <w:r w:rsidR="00E96188">
        <w:rPr>
          <w:spacing w:val="2"/>
          <w:sz w:val="28"/>
          <w:szCs w:val="28"/>
        </w:rPr>
        <w:t>ополнить раздел</w:t>
      </w:r>
      <w:r w:rsidR="00504D23">
        <w:rPr>
          <w:spacing w:val="2"/>
          <w:sz w:val="28"/>
          <w:szCs w:val="28"/>
        </w:rPr>
        <w:t>ами</w:t>
      </w:r>
      <w:r w:rsidR="00E96188">
        <w:rPr>
          <w:spacing w:val="2"/>
          <w:sz w:val="28"/>
          <w:szCs w:val="28"/>
        </w:rPr>
        <w:t xml:space="preserve"> 8, 9 следующего содержания:</w:t>
      </w:r>
    </w:p>
    <w:p w:rsidR="00E96188" w:rsidRDefault="00E96188" w:rsidP="00663936">
      <w:pPr>
        <w:pStyle w:val="headertext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6A6A1F">
        <w:rPr>
          <w:b/>
          <w:spacing w:val="2"/>
          <w:sz w:val="28"/>
          <w:szCs w:val="28"/>
        </w:rPr>
        <w:t>8.</w:t>
      </w:r>
      <w:r>
        <w:rPr>
          <w:spacing w:val="2"/>
          <w:sz w:val="28"/>
          <w:szCs w:val="28"/>
        </w:rPr>
        <w:t> </w:t>
      </w:r>
      <w:r w:rsidR="006A6A1F" w:rsidRPr="006A6A1F">
        <w:rPr>
          <w:b/>
          <w:spacing w:val="2"/>
          <w:sz w:val="28"/>
          <w:szCs w:val="28"/>
        </w:rPr>
        <w:t>Порядок проведения заседаний с использованием системы видеоконференцсвязи</w:t>
      </w:r>
    </w:p>
    <w:p w:rsidR="00BE4425" w:rsidRDefault="00BE4425" w:rsidP="00663936">
      <w:pPr>
        <w:pStyle w:val="headertext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709"/>
        <w:jc w:val="center"/>
        <w:textAlignment w:val="baseline"/>
        <w:rPr>
          <w:b/>
          <w:spacing w:val="2"/>
          <w:sz w:val="28"/>
          <w:szCs w:val="28"/>
        </w:rPr>
      </w:pPr>
    </w:p>
    <w:p w:rsidR="00B0399B" w:rsidRDefault="00FE00DC" w:rsidP="004F2F2C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1</w:t>
      </w:r>
      <w:r w:rsidR="004F2F2C">
        <w:rPr>
          <w:spacing w:val="2"/>
          <w:sz w:val="28"/>
          <w:szCs w:val="28"/>
        </w:rPr>
        <w:t>. При проведении заседаний Совета в режиме ВКС должн</w:t>
      </w:r>
      <w:r w:rsidR="00504D23">
        <w:rPr>
          <w:spacing w:val="2"/>
          <w:sz w:val="28"/>
          <w:szCs w:val="28"/>
        </w:rPr>
        <w:t>ы</w:t>
      </w:r>
      <w:r w:rsidR="004F2F2C">
        <w:rPr>
          <w:spacing w:val="2"/>
          <w:sz w:val="28"/>
          <w:szCs w:val="28"/>
        </w:rPr>
        <w:t xml:space="preserve"> быть </w:t>
      </w:r>
      <w:r w:rsidR="00B0399B" w:rsidRPr="00345475">
        <w:rPr>
          <w:spacing w:val="2"/>
          <w:sz w:val="28"/>
          <w:szCs w:val="28"/>
        </w:rPr>
        <w:t>обеспеч</w:t>
      </w:r>
      <w:r w:rsidR="004F2F2C">
        <w:rPr>
          <w:spacing w:val="2"/>
          <w:sz w:val="28"/>
          <w:szCs w:val="28"/>
        </w:rPr>
        <w:t>ен</w:t>
      </w:r>
      <w:r w:rsidR="00504D23">
        <w:rPr>
          <w:spacing w:val="2"/>
          <w:sz w:val="28"/>
          <w:szCs w:val="28"/>
        </w:rPr>
        <w:t>ы</w:t>
      </w:r>
      <w:r w:rsidR="00B0399B" w:rsidRPr="00345475">
        <w:rPr>
          <w:spacing w:val="2"/>
          <w:sz w:val="28"/>
          <w:szCs w:val="28"/>
        </w:rPr>
        <w:t xml:space="preserve"> функциональность, качество и устойчивость видеоизображения и звука, возможность демонстрации информационных материалов в виде презентаций.</w:t>
      </w:r>
    </w:p>
    <w:p w:rsidR="00B0399B" w:rsidRPr="00345475" w:rsidRDefault="004F2F2C" w:rsidP="004F2F2C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 </w:t>
      </w:r>
      <w:r w:rsidR="00B0399B" w:rsidRPr="00345475">
        <w:rPr>
          <w:spacing w:val="2"/>
          <w:sz w:val="28"/>
          <w:szCs w:val="28"/>
        </w:rPr>
        <w:t xml:space="preserve">Сеанс видеоконференцсвязи </w:t>
      </w:r>
      <w:r w:rsidR="00504D23">
        <w:rPr>
          <w:spacing w:val="2"/>
          <w:sz w:val="28"/>
          <w:szCs w:val="28"/>
        </w:rPr>
        <w:t>–</w:t>
      </w:r>
      <w:r w:rsidR="00B0399B" w:rsidRPr="00345475">
        <w:rPr>
          <w:spacing w:val="2"/>
          <w:sz w:val="28"/>
          <w:szCs w:val="28"/>
        </w:rPr>
        <w:t xml:space="preserve"> организационное мероприятие в форме проведения </w:t>
      </w:r>
      <w:r>
        <w:rPr>
          <w:spacing w:val="2"/>
          <w:sz w:val="28"/>
          <w:szCs w:val="28"/>
        </w:rPr>
        <w:t>Совета</w:t>
      </w:r>
      <w:r w:rsidR="00B0399B" w:rsidRPr="00345475">
        <w:rPr>
          <w:spacing w:val="2"/>
          <w:sz w:val="28"/>
          <w:szCs w:val="28"/>
        </w:rPr>
        <w:t xml:space="preserve"> с дистанционным участием </w:t>
      </w:r>
      <w:r>
        <w:rPr>
          <w:spacing w:val="2"/>
          <w:sz w:val="28"/>
          <w:szCs w:val="28"/>
        </w:rPr>
        <w:t>членов Совета</w:t>
      </w:r>
      <w:r w:rsidR="00B0399B" w:rsidRPr="00345475">
        <w:rPr>
          <w:spacing w:val="2"/>
          <w:sz w:val="28"/>
          <w:szCs w:val="28"/>
        </w:rPr>
        <w:t xml:space="preserve"> (далее </w:t>
      </w:r>
      <w:r w:rsidR="00504D23">
        <w:rPr>
          <w:spacing w:val="2"/>
          <w:sz w:val="28"/>
          <w:szCs w:val="28"/>
        </w:rPr>
        <w:t>–</w:t>
      </w:r>
      <w:r w:rsidR="00B0399B" w:rsidRPr="00345475">
        <w:rPr>
          <w:spacing w:val="2"/>
          <w:sz w:val="28"/>
          <w:szCs w:val="28"/>
        </w:rPr>
        <w:t xml:space="preserve"> сеанс ВКС).</w:t>
      </w:r>
    </w:p>
    <w:p w:rsidR="00B0399B" w:rsidRPr="00345475" w:rsidRDefault="00317DA1" w:rsidP="00317DA1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="00140CAF">
        <w:rPr>
          <w:spacing w:val="2"/>
          <w:sz w:val="28"/>
          <w:szCs w:val="28"/>
        </w:rPr>
        <w:t> </w:t>
      </w:r>
      <w:r w:rsidR="00B0399B" w:rsidRPr="00345475">
        <w:rPr>
          <w:spacing w:val="2"/>
          <w:sz w:val="28"/>
          <w:szCs w:val="28"/>
        </w:rPr>
        <w:t>Организатор</w:t>
      </w:r>
      <w:r w:rsidR="00E47D0A">
        <w:rPr>
          <w:spacing w:val="2"/>
          <w:sz w:val="28"/>
          <w:szCs w:val="28"/>
        </w:rPr>
        <w:t>ом</w:t>
      </w:r>
      <w:r w:rsidR="00B0399B" w:rsidRPr="00345475">
        <w:rPr>
          <w:spacing w:val="2"/>
          <w:sz w:val="28"/>
          <w:szCs w:val="28"/>
        </w:rPr>
        <w:t xml:space="preserve"> сеанса ВКС </w:t>
      </w:r>
      <w:r w:rsidR="00E47D0A">
        <w:rPr>
          <w:spacing w:val="2"/>
          <w:sz w:val="28"/>
          <w:szCs w:val="28"/>
        </w:rPr>
        <w:t>выступает</w:t>
      </w:r>
      <w:r>
        <w:rPr>
          <w:spacing w:val="2"/>
          <w:sz w:val="28"/>
          <w:szCs w:val="28"/>
        </w:rPr>
        <w:t xml:space="preserve"> </w:t>
      </w:r>
      <w:r w:rsidR="004207AE">
        <w:rPr>
          <w:spacing w:val="2"/>
          <w:sz w:val="28"/>
          <w:szCs w:val="28"/>
        </w:rPr>
        <w:t xml:space="preserve">председатель Совета, </w:t>
      </w:r>
      <w:r w:rsidR="00FE00DC">
        <w:rPr>
          <w:spacing w:val="2"/>
          <w:sz w:val="28"/>
          <w:szCs w:val="28"/>
        </w:rPr>
        <w:t xml:space="preserve">а </w:t>
      </w:r>
      <w:r w:rsidR="004207AE">
        <w:rPr>
          <w:spacing w:val="2"/>
          <w:sz w:val="28"/>
          <w:szCs w:val="28"/>
        </w:rPr>
        <w:t>в его отсутствие – заместитель председателя Совета</w:t>
      </w:r>
      <w:r w:rsidR="00E47D0A">
        <w:rPr>
          <w:spacing w:val="2"/>
          <w:sz w:val="28"/>
          <w:szCs w:val="28"/>
        </w:rPr>
        <w:t xml:space="preserve"> (далее – Организатор сеанса ВКС)</w:t>
      </w:r>
      <w:r w:rsidR="00B0399B" w:rsidRPr="00345475">
        <w:rPr>
          <w:spacing w:val="2"/>
          <w:sz w:val="28"/>
          <w:szCs w:val="28"/>
        </w:rPr>
        <w:t>.</w:t>
      </w:r>
    </w:p>
    <w:p w:rsidR="00A06971" w:rsidRPr="00140CAF" w:rsidRDefault="00FE00DC" w:rsidP="00317DA1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4</w:t>
      </w:r>
      <w:r w:rsidR="00317DA1">
        <w:rPr>
          <w:spacing w:val="2"/>
          <w:sz w:val="28"/>
          <w:szCs w:val="28"/>
        </w:rPr>
        <w:t>. </w:t>
      </w:r>
      <w:r w:rsidR="00A06971" w:rsidRPr="00140CAF">
        <w:rPr>
          <w:spacing w:val="2"/>
          <w:sz w:val="28"/>
          <w:szCs w:val="28"/>
        </w:rPr>
        <w:t>Участник</w:t>
      </w:r>
      <w:r w:rsidR="003B32D2">
        <w:rPr>
          <w:spacing w:val="2"/>
          <w:sz w:val="28"/>
          <w:szCs w:val="28"/>
        </w:rPr>
        <w:t>ами</w:t>
      </w:r>
      <w:r w:rsidR="00B0399B" w:rsidRPr="00140CAF">
        <w:rPr>
          <w:spacing w:val="2"/>
          <w:sz w:val="28"/>
          <w:szCs w:val="28"/>
        </w:rPr>
        <w:t xml:space="preserve"> сеанса ВКС </w:t>
      </w:r>
      <w:r w:rsidR="00E47D0A" w:rsidRPr="00140CAF">
        <w:rPr>
          <w:spacing w:val="2"/>
          <w:sz w:val="28"/>
          <w:szCs w:val="28"/>
        </w:rPr>
        <w:t>я</w:t>
      </w:r>
      <w:r w:rsidR="003B32D2">
        <w:rPr>
          <w:spacing w:val="2"/>
          <w:sz w:val="28"/>
          <w:szCs w:val="28"/>
        </w:rPr>
        <w:t>вляю</w:t>
      </w:r>
      <w:r w:rsidR="00E47D0A" w:rsidRPr="00140CAF">
        <w:rPr>
          <w:spacing w:val="2"/>
          <w:sz w:val="28"/>
          <w:szCs w:val="28"/>
        </w:rPr>
        <w:t>тся</w:t>
      </w:r>
      <w:r w:rsidR="00A06971" w:rsidRPr="00140CAF">
        <w:rPr>
          <w:spacing w:val="2"/>
          <w:sz w:val="28"/>
          <w:szCs w:val="28"/>
        </w:rPr>
        <w:t xml:space="preserve"> член</w:t>
      </w:r>
      <w:r w:rsidR="003B32D2">
        <w:rPr>
          <w:spacing w:val="2"/>
          <w:sz w:val="28"/>
          <w:szCs w:val="28"/>
        </w:rPr>
        <w:t>ы</w:t>
      </w:r>
      <w:r w:rsidR="00A06971" w:rsidRPr="00140CAF">
        <w:rPr>
          <w:spacing w:val="2"/>
          <w:sz w:val="28"/>
          <w:szCs w:val="28"/>
        </w:rPr>
        <w:t xml:space="preserve"> Совета</w:t>
      </w:r>
      <w:r w:rsidR="00E47D0A" w:rsidRPr="00140CAF">
        <w:rPr>
          <w:spacing w:val="2"/>
          <w:sz w:val="28"/>
          <w:szCs w:val="28"/>
        </w:rPr>
        <w:t>, которы</w:t>
      </w:r>
      <w:r w:rsidR="003B32D2">
        <w:rPr>
          <w:spacing w:val="2"/>
          <w:sz w:val="28"/>
          <w:szCs w:val="28"/>
        </w:rPr>
        <w:t>е</w:t>
      </w:r>
      <w:r w:rsidR="00E47D0A" w:rsidRPr="00140CAF">
        <w:rPr>
          <w:spacing w:val="2"/>
          <w:sz w:val="28"/>
          <w:szCs w:val="28"/>
        </w:rPr>
        <w:t xml:space="preserve"> </w:t>
      </w:r>
      <w:r w:rsidR="003B32D2">
        <w:rPr>
          <w:spacing w:val="2"/>
          <w:sz w:val="28"/>
          <w:szCs w:val="28"/>
        </w:rPr>
        <w:t>участвую</w:t>
      </w:r>
      <w:r w:rsidR="00E47D0A" w:rsidRPr="00140CAF">
        <w:rPr>
          <w:spacing w:val="2"/>
          <w:sz w:val="28"/>
          <w:szCs w:val="28"/>
        </w:rPr>
        <w:t>т в заседании Совета в режиме ВКС</w:t>
      </w:r>
      <w:r w:rsidR="003B32D2">
        <w:rPr>
          <w:spacing w:val="2"/>
          <w:sz w:val="28"/>
          <w:szCs w:val="28"/>
        </w:rPr>
        <w:t>, приглашенные лица</w:t>
      </w:r>
      <w:r w:rsidR="00E47D0A" w:rsidRPr="00140CAF">
        <w:rPr>
          <w:spacing w:val="2"/>
          <w:sz w:val="28"/>
          <w:szCs w:val="28"/>
        </w:rPr>
        <w:t xml:space="preserve"> (далее – участник</w:t>
      </w:r>
      <w:r w:rsidR="003B32D2">
        <w:rPr>
          <w:spacing w:val="2"/>
          <w:sz w:val="28"/>
          <w:szCs w:val="28"/>
        </w:rPr>
        <w:t>и</w:t>
      </w:r>
      <w:r w:rsidR="00E47D0A" w:rsidRPr="00140CAF">
        <w:rPr>
          <w:spacing w:val="2"/>
          <w:sz w:val="28"/>
          <w:szCs w:val="28"/>
        </w:rPr>
        <w:t xml:space="preserve"> сеанса ВКС).</w:t>
      </w:r>
    </w:p>
    <w:p w:rsidR="00B0399B" w:rsidRDefault="00E47D0A" w:rsidP="00E47D0A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40CAF"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5</w:t>
      </w:r>
      <w:r w:rsidRPr="00140CAF">
        <w:rPr>
          <w:spacing w:val="2"/>
          <w:sz w:val="28"/>
          <w:szCs w:val="28"/>
        </w:rPr>
        <w:t>. Секретарь Совета</w:t>
      </w:r>
      <w:r w:rsidR="00B0399B" w:rsidRPr="00140CAF">
        <w:rPr>
          <w:spacing w:val="2"/>
          <w:sz w:val="28"/>
          <w:szCs w:val="28"/>
        </w:rPr>
        <w:t xml:space="preserve"> </w:t>
      </w:r>
      <w:r w:rsidR="00140CAF">
        <w:rPr>
          <w:spacing w:val="2"/>
          <w:sz w:val="28"/>
          <w:szCs w:val="28"/>
        </w:rPr>
        <w:t xml:space="preserve">не позднее 3 </w:t>
      </w:r>
      <w:r w:rsidR="00096A8A">
        <w:rPr>
          <w:spacing w:val="2"/>
          <w:sz w:val="28"/>
          <w:szCs w:val="28"/>
        </w:rPr>
        <w:t xml:space="preserve">(трех) </w:t>
      </w:r>
      <w:r w:rsidR="00140CAF">
        <w:rPr>
          <w:spacing w:val="2"/>
          <w:sz w:val="28"/>
          <w:szCs w:val="28"/>
        </w:rPr>
        <w:t xml:space="preserve">рабочих дней до начала проведения сеанса ВКС </w:t>
      </w:r>
      <w:r w:rsidR="00B0399B" w:rsidRPr="00140CAF">
        <w:rPr>
          <w:spacing w:val="2"/>
          <w:sz w:val="28"/>
          <w:szCs w:val="28"/>
        </w:rPr>
        <w:t xml:space="preserve">извещает </w:t>
      </w:r>
      <w:r w:rsidR="00140CAF" w:rsidRPr="00140CAF">
        <w:rPr>
          <w:spacing w:val="2"/>
          <w:sz w:val="28"/>
          <w:szCs w:val="28"/>
        </w:rPr>
        <w:t xml:space="preserve">участников сеанса ВКС </w:t>
      </w:r>
      <w:r w:rsidR="003B32D2">
        <w:rPr>
          <w:spacing w:val="2"/>
          <w:sz w:val="28"/>
          <w:szCs w:val="28"/>
        </w:rPr>
        <w:t xml:space="preserve">посредством направления на их электронные адреса </w:t>
      </w:r>
      <w:r w:rsidR="00140CAF" w:rsidRPr="00140CAF">
        <w:rPr>
          <w:spacing w:val="2"/>
          <w:sz w:val="28"/>
          <w:szCs w:val="28"/>
        </w:rPr>
        <w:t>о времени, дате Совета</w:t>
      </w:r>
      <w:r w:rsidR="00140CAF">
        <w:rPr>
          <w:spacing w:val="2"/>
          <w:sz w:val="28"/>
          <w:szCs w:val="28"/>
        </w:rPr>
        <w:t>,</w:t>
      </w:r>
      <w:r w:rsidR="00140CAF" w:rsidRPr="00140CAF">
        <w:rPr>
          <w:spacing w:val="2"/>
          <w:sz w:val="28"/>
          <w:szCs w:val="28"/>
        </w:rPr>
        <w:t xml:space="preserve"> </w:t>
      </w:r>
      <w:r w:rsidR="003B32D2">
        <w:rPr>
          <w:spacing w:val="2"/>
          <w:sz w:val="28"/>
          <w:szCs w:val="28"/>
        </w:rPr>
        <w:t xml:space="preserve">повестки заседания Совета, </w:t>
      </w:r>
      <w:r w:rsidR="00140CAF">
        <w:rPr>
          <w:spacing w:val="2"/>
          <w:sz w:val="28"/>
          <w:szCs w:val="28"/>
        </w:rPr>
        <w:t xml:space="preserve">направляет </w:t>
      </w:r>
      <w:r w:rsidR="00140CAF" w:rsidRPr="00140CAF">
        <w:rPr>
          <w:bCs/>
          <w:sz w:val="28"/>
          <w:szCs w:val="28"/>
          <w:shd w:val="clear" w:color="auto" w:fill="FFFFFF"/>
        </w:rPr>
        <w:t>ссылк</w:t>
      </w:r>
      <w:r w:rsidR="00140CAF">
        <w:rPr>
          <w:bCs/>
          <w:sz w:val="28"/>
          <w:szCs w:val="28"/>
          <w:shd w:val="clear" w:color="auto" w:fill="FFFFFF"/>
        </w:rPr>
        <w:t>у</w:t>
      </w:r>
      <w:r w:rsidR="00140CAF" w:rsidRPr="00140CAF">
        <w:rPr>
          <w:sz w:val="28"/>
          <w:szCs w:val="28"/>
          <w:shd w:val="clear" w:color="auto" w:fill="FFFFFF"/>
        </w:rPr>
        <w:t> </w:t>
      </w:r>
      <w:r w:rsidR="00140CAF" w:rsidRPr="00140CAF">
        <w:rPr>
          <w:bCs/>
          <w:sz w:val="28"/>
          <w:szCs w:val="28"/>
          <w:shd w:val="clear" w:color="auto" w:fill="FFFFFF"/>
        </w:rPr>
        <w:t>на</w:t>
      </w:r>
      <w:r w:rsidR="00140CAF" w:rsidRPr="00140CAF">
        <w:rPr>
          <w:sz w:val="28"/>
          <w:szCs w:val="28"/>
          <w:shd w:val="clear" w:color="auto" w:fill="FFFFFF"/>
        </w:rPr>
        <w:t> веб-страницу браузер</w:t>
      </w:r>
      <w:r w:rsidR="00140CAF">
        <w:rPr>
          <w:sz w:val="28"/>
          <w:szCs w:val="28"/>
          <w:shd w:val="clear" w:color="auto" w:fill="FFFFFF"/>
        </w:rPr>
        <w:t>а, по адресу которой будет проходить ВКС.</w:t>
      </w:r>
    </w:p>
    <w:p w:rsidR="00B0399B" w:rsidRPr="00345475" w:rsidRDefault="00FE00DC" w:rsidP="003B32D2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8.</w:t>
      </w:r>
      <w:r w:rsidR="00D04281">
        <w:rPr>
          <w:sz w:val="28"/>
          <w:szCs w:val="28"/>
          <w:shd w:val="clear" w:color="auto" w:fill="FFFFFF"/>
        </w:rPr>
        <w:t>6</w:t>
      </w:r>
      <w:r w:rsidR="003B32D2">
        <w:rPr>
          <w:sz w:val="28"/>
          <w:szCs w:val="28"/>
          <w:shd w:val="clear" w:color="auto" w:fill="FFFFFF"/>
        </w:rPr>
        <w:t>. З</w:t>
      </w:r>
      <w:r w:rsidR="00B0399B" w:rsidRPr="00345475">
        <w:rPr>
          <w:spacing w:val="2"/>
          <w:sz w:val="28"/>
          <w:szCs w:val="28"/>
        </w:rPr>
        <w:t xml:space="preserve">а 10 минут до начала сеанса </w:t>
      </w:r>
      <w:r w:rsidR="003B32D2">
        <w:rPr>
          <w:spacing w:val="2"/>
          <w:sz w:val="28"/>
          <w:szCs w:val="28"/>
        </w:rPr>
        <w:t xml:space="preserve">ВКС </w:t>
      </w:r>
      <w:r w:rsidR="00B0399B" w:rsidRPr="00345475">
        <w:rPr>
          <w:spacing w:val="2"/>
          <w:sz w:val="28"/>
          <w:szCs w:val="28"/>
        </w:rPr>
        <w:t>участники сеанса и приглашенные лица занимают свои места.</w:t>
      </w:r>
    </w:p>
    <w:p w:rsidR="00B0399B" w:rsidRPr="00345475" w:rsidRDefault="003B32D2" w:rsidP="003B32D2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. С</w:t>
      </w:r>
      <w:r w:rsidR="00B0399B" w:rsidRPr="00345475">
        <w:rPr>
          <w:spacing w:val="2"/>
          <w:sz w:val="28"/>
          <w:szCs w:val="28"/>
        </w:rPr>
        <w:t xml:space="preserve">еанс ВКС начинается в соответствии с </w:t>
      </w:r>
      <w:r>
        <w:rPr>
          <w:spacing w:val="2"/>
          <w:sz w:val="28"/>
          <w:szCs w:val="28"/>
        </w:rPr>
        <w:t>повесткой Совета</w:t>
      </w:r>
      <w:r w:rsidR="00B0399B" w:rsidRPr="00345475">
        <w:rPr>
          <w:spacing w:val="2"/>
          <w:sz w:val="28"/>
          <w:szCs w:val="28"/>
        </w:rPr>
        <w:t>.</w:t>
      </w:r>
    </w:p>
    <w:p w:rsidR="003B32D2" w:rsidRPr="00345475" w:rsidRDefault="003B32D2" w:rsidP="003B32D2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8</w:t>
      </w:r>
      <w:r w:rsidRPr="0034547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На время выступления докладчика заседания м</w:t>
      </w:r>
      <w:r w:rsidRPr="00345475">
        <w:rPr>
          <w:spacing w:val="2"/>
          <w:sz w:val="28"/>
          <w:szCs w:val="28"/>
        </w:rPr>
        <w:t xml:space="preserve">икрофоны </w:t>
      </w:r>
      <w:r>
        <w:rPr>
          <w:spacing w:val="2"/>
          <w:sz w:val="28"/>
          <w:szCs w:val="28"/>
        </w:rPr>
        <w:t>других участников сеанса ВКС</w:t>
      </w:r>
      <w:r w:rsidRPr="00345475">
        <w:rPr>
          <w:spacing w:val="2"/>
          <w:sz w:val="28"/>
          <w:szCs w:val="28"/>
        </w:rPr>
        <w:t xml:space="preserve"> должны быть выключены.</w:t>
      </w:r>
    </w:p>
    <w:p w:rsidR="00B0399B" w:rsidRPr="00345475" w:rsidRDefault="0099010F" w:rsidP="0099010F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="00D04281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>. Докладчики, у</w:t>
      </w:r>
      <w:r w:rsidR="00B0399B" w:rsidRPr="00345475">
        <w:rPr>
          <w:spacing w:val="2"/>
          <w:sz w:val="28"/>
          <w:szCs w:val="28"/>
        </w:rPr>
        <w:t xml:space="preserve">частники сеанса </w:t>
      </w:r>
      <w:r>
        <w:rPr>
          <w:spacing w:val="2"/>
          <w:sz w:val="28"/>
          <w:szCs w:val="28"/>
        </w:rPr>
        <w:t xml:space="preserve">ВКС при выступлении </w:t>
      </w:r>
      <w:r w:rsidR="00B0399B" w:rsidRPr="00345475">
        <w:rPr>
          <w:spacing w:val="2"/>
          <w:sz w:val="28"/>
          <w:szCs w:val="28"/>
        </w:rPr>
        <w:t xml:space="preserve">должны быть обращены лицом к камере терминала на расстоянии не далее 5 м. </w:t>
      </w:r>
      <w:r>
        <w:rPr>
          <w:spacing w:val="2"/>
          <w:sz w:val="28"/>
          <w:szCs w:val="28"/>
        </w:rPr>
        <w:t>Участники сеанса ВКС выступают</w:t>
      </w:r>
      <w:r w:rsidR="00B0399B" w:rsidRPr="00345475">
        <w:rPr>
          <w:spacing w:val="2"/>
          <w:sz w:val="28"/>
          <w:szCs w:val="28"/>
        </w:rPr>
        <w:t xml:space="preserve"> тогда, когда к </w:t>
      </w:r>
      <w:r>
        <w:rPr>
          <w:spacing w:val="2"/>
          <w:sz w:val="28"/>
          <w:szCs w:val="28"/>
        </w:rPr>
        <w:t xml:space="preserve">ним </w:t>
      </w:r>
      <w:r w:rsidR="00B0399B" w:rsidRPr="00345475">
        <w:rPr>
          <w:spacing w:val="2"/>
          <w:sz w:val="28"/>
          <w:szCs w:val="28"/>
        </w:rPr>
        <w:t>обратились, либо во время обсуждения вопросов</w:t>
      </w:r>
      <w:r>
        <w:rPr>
          <w:spacing w:val="2"/>
          <w:sz w:val="28"/>
          <w:szCs w:val="28"/>
        </w:rPr>
        <w:t>. При этом</w:t>
      </w:r>
      <w:r w:rsidR="00B0399B" w:rsidRPr="00345475">
        <w:rPr>
          <w:spacing w:val="2"/>
          <w:sz w:val="28"/>
          <w:szCs w:val="28"/>
        </w:rPr>
        <w:t xml:space="preserve"> говорить необходимо четко и внятно с громкостью обычного разговора, не производя посторонние шумы.</w:t>
      </w:r>
    </w:p>
    <w:p w:rsidR="00B0399B" w:rsidRDefault="0099010F" w:rsidP="0099010F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8.1</w:t>
      </w:r>
      <w:r w:rsidR="00D04281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 </w:t>
      </w:r>
      <w:r w:rsidR="00B0399B" w:rsidRPr="00345475">
        <w:rPr>
          <w:spacing w:val="2"/>
          <w:sz w:val="28"/>
          <w:szCs w:val="28"/>
        </w:rPr>
        <w:t xml:space="preserve">Во время проведения </w:t>
      </w:r>
      <w:r>
        <w:rPr>
          <w:spacing w:val="2"/>
          <w:sz w:val="28"/>
          <w:szCs w:val="28"/>
        </w:rPr>
        <w:t>сеанса ВКС</w:t>
      </w:r>
      <w:r w:rsidR="00B0399B" w:rsidRPr="00345475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 xml:space="preserve">сеанса ВКС </w:t>
      </w:r>
      <w:r w:rsidR="00B0399B" w:rsidRPr="00345475">
        <w:rPr>
          <w:spacing w:val="2"/>
          <w:sz w:val="28"/>
          <w:szCs w:val="28"/>
        </w:rPr>
        <w:t xml:space="preserve">должны исключить любые действия, мешающие проведению сеанса ВКС (передвижение, посторонние разговоры, открытие окон и дверей, использование мобильных устройств и любых видов телефонной связи), а также соблюдать все рекомендации и сохранять настройки оборудования, полученные </w:t>
      </w:r>
      <w:r>
        <w:rPr>
          <w:spacing w:val="2"/>
          <w:sz w:val="28"/>
          <w:szCs w:val="28"/>
        </w:rPr>
        <w:t xml:space="preserve">до начала </w:t>
      </w:r>
      <w:r w:rsidR="00B0399B" w:rsidRPr="00345475">
        <w:rPr>
          <w:spacing w:val="2"/>
          <w:sz w:val="28"/>
          <w:szCs w:val="28"/>
        </w:rPr>
        <w:t>сеанса</w:t>
      </w:r>
      <w:r>
        <w:rPr>
          <w:spacing w:val="2"/>
          <w:sz w:val="28"/>
          <w:szCs w:val="28"/>
        </w:rPr>
        <w:t xml:space="preserve"> ВКС</w:t>
      </w:r>
      <w:r w:rsidR="00B0399B" w:rsidRPr="00345475">
        <w:rPr>
          <w:spacing w:val="2"/>
          <w:sz w:val="28"/>
          <w:szCs w:val="28"/>
        </w:rPr>
        <w:t>.</w:t>
      </w:r>
    </w:p>
    <w:p w:rsidR="00FE00DC" w:rsidRDefault="00FE00DC" w:rsidP="00FE00DC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8.1</w:t>
      </w:r>
      <w:r w:rsidR="00D04281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. В заседании Совета, проводимом в очном формате, </w:t>
      </w:r>
      <w:r w:rsidR="002267D9">
        <w:rPr>
          <w:spacing w:val="2"/>
          <w:sz w:val="28"/>
          <w:szCs w:val="28"/>
        </w:rPr>
        <w:t xml:space="preserve">при наличии технической возможности </w:t>
      </w:r>
      <w:r>
        <w:rPr>
          <w:spacing w:val="2"/>
          <w:sz w:val="28"/>
          <w:szCs w:val="28"/>
        </w:rPr>
        <w:t xml:space="preserve">могут участвовать </w:t>
      </w:r>
      <w:r w:rsidR="00096A8A">
        <w:rPr>
          <w:spacing w:val="2"/>
          <w:sz w:val="28"/>
          <w:szCs w:val="28"/>
        </w:rPr>
        <w:t xml:space="preserve">в режиме ВКС </w:t>
      </w:r>
      <w:r>
        <w:rPr>
          <w:spacing w:val="2"/>
          <w:sz w:val="28"/>
          <w:szCs w:val="28"/>
        </w:rPr>
        <w:t>отдельные члены Совета</w:t>
      </w:r>
      <w:r w:rsidR="00096A8A">
        <w:rPr>
          <w:spacing w:val="2"/>
          <w:sz w:val="28"/>
          <w:szCs w:val="28"/>
        </w:rPr>
        <w:t xml:space="preserve"> в случае, если они не </w:t>
      </w:r>
      <w:r w:rsidR="002267D9">
        <w:rPr>
          <w:spacing w:val="2"/>
          <w:sz w:val="28"/>
          <w:szCs w:val="28"/>
        </w:rPr>
        <w:t>могут</w:t>
      </w:r>
      <w:r w:rsidR="00096A8A">
        <w:rPr>
          <w:spacing w:val="2"/>
          <w:sz w:val="28"/>
          <w:szCs w:val="28"/>
        </w:rPr>
        <w:t xml:space="preserve"> очно присутствовать на заседании Совета по объективным причинам (нахождение в командировке, в отпуске, на карантине и т.д.).</w:t>
      </w:r>
    </w:p>
    <w:p w:rsidR="00096A8A" w:rsidRDefault="00096A8A" w:rsidP="00FE00DC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этом они должны не позднее 2 (двух) рабочих дней до начала заседания Совета направить в произвольной форме информацию об их дистанционном участии </w:t>
      </w:r>
      <w:r w:rsidR="002267D9">
        <w:rPr>
          <w:spacing w:val="2"/>
          <w:sz w:val="28"/>
          <w:szCs w:val="28"/>
        </w:rPr>
        <w:t xml:space="preserve">в заседании Совета </w:t>
      </w:r>
      <w:r>
        <w:rPr>
          <w:spacing w:val="2"/>
          <w:sz w:val="28"/>
          <w:szCs w:val="28"/>
        </w:rPr>
        <w:t xml:space="preserve">на электронный адрес </w:t>
      </w:r>
      <w:hyperlink r:id="rId10" w:history="1">
        <w:r w:rsidR="002267D9" w:rsidRPr="00215083">
          <w:rPr>
            <w:rStyle w:val="af0"/>
            <w:spacing w:val="2"/>
            <w:sz w:val="28"/>
            <w:szCs w:val="28"/>
            <w:lang w:val="en-US"/>
          </w:rPr>
          <w:t>torgot</w:t>
        </w:r>
        <w:r w:rsidR="002267D9" w:rsidRPr="00215083">
          <w:rPr>
            <w:rStyle w:val="af0"/>
            <w:spacing w:val="2"/>
            <w:sz w:val="28"/>
            <w:szCs w:val="28"/>
          </w:rPr>
          <w:t>@</w:t>
        </w:r>
        <w:r w:rsidR="002267D9" w:rsidRPr="00215083">
          <w:rPr>
            <w:rStyle w:val="af0"/>
            <w:spacing w:val="2"/>
            <w:sz w:val="28"/>
            <w:szCs w:val="28"/>
            <w:lang w:val="en-US"/>
          </w:rPr>
          <w:t>permraion</w:t>
        </w:r>
        <w:r w:rsidR="002267D9" w:rsidRPr="00215083">
          <w:rPr>
            <w:rStyle w:val="af0"/>
            <w:spacing w:val="2"/>
            <w:sz w:val="28"/>
            <w:szCs w:val="28"/>
          </w:rPr>
          <w:t>.</w:t>
        </w:r>
        <w:proofErr w:type="spellStart"/>
        <w:r w:rsidR="002267D9" w:rsidRPr="00215083">
          <w:rPr>
            <w:rStyle w:val="af0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2267D9">
        <w:rPr>
          <w:spacing w:val="2"/>
          <w:sz w:val="28"/>
          <w:szCs w:val="28"/>
        </w:rPr>
        <w:t>.</w:t>
      </w:r>
    </w:p>
    <w:p w:rsidR="002267D9" w:rsidRDefault="002267D9" w:rsidP="002267D9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Секретарь Совета при наличии технической возможности не позднее 1 (одного) дня до начала заседания Совета направляет члену Совета </w:t>
      </w:r>
      <w:r w:rsidRPr="00140CAF">
        <w:rPr>
          <w:bCs/>
          <w:sz w:val="28"/>
          <w:szCs w:val="28"/>
          <w:shd w:val="clear" w:color="auto" w:fill="FFFFFF"/>
        </w:rPr>
        <w:t>ссылк</w:t>
      </w:r>
      <w:r>
        <w:rPr>
          <w:bCs/>
          <w:sz w:val="28"/>
          <w:szCs w:val="28"/>
          <w:shd w:val="clear" w:color="auto" w:fill="FFFFFF"/>
        </w:rPr>
        <w:t>у</w:t>
      </w:r>
      <w:r w:rsidRPr="00140CAF">
        <w:rPr>
          <w:sz w:val="28"/>
          <w:szCs w:val="28"/>
          <w:shd w:val="clear" w:color="auto" w:fill="FFFFFF"/>
        </w:rPr>
        <w:t> </w:t>
      </w:r>
      <w:r w:rsidRPr="00140CAF">
        <w:rPr>
          <w:bCs/>
          <w:sz w:val="28"/>
          <w:szCs w:val="28"/>
          <w:shd w:val="clear" w:color="auto" w:fill="FFFFFF"/>
        </w:rPr>
        <w:t>на</w:t>
      </w:r>
      <w:r w:rsidRPr="00140CAF">
        <w:rPr>
          <w:sz w:val="28"/>
          <w:szCs w:val="28"/>
          <w:shd w:val="clear" w:color="auto" w:fill="FFFFFF"/>
        </w:rPr>
        <w:t> веб-страницу браузер</w:t>
      </w:r>
      <w:r>
        <w:rPr>
          <w:sz w:val="28"/>
          <w:szCs w:val="28"/>
          <w:shd w:val="clear" w:color="auto" w:fill="FFFFFF"/>
        </w:rPr>
        <w:t xml:space="preserve">а, по адресу которой </w:t>
      </w:r>
      <w:r w:rsidR="00414500">
        <w:rPr>
          <w:sz w:val="28"/>
          <w:szCs w:val="28"/>
          <w:shd w:val="clear" w:color="auto" w:fill="FFFFFF"/>
        </w:rPr>
        <w:t>можно участвовать в заседании Совета в дистанционном режиме</w:t>
      </w:r>
      <w:r>
        <w:rPr>
          <w:sz w:val="28"/>
          <w:szCs w:val="28"/>
          <w:shd w:val="clear" w:color="auto" w:fill="FFFFFF"/>
        </w:rPr>
        <w:t>.</w:t>
      </w:r>
    </w:p>
    <w:p w:rsidR="00414500" w:rsidRDefault="00414500" w:rsidP="00414500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При отсутствии технической возможности секретарь Совета не позднее 1 (одного) дня до начала заседания Совета уведомляет об этом члена Совета по электронной почте либо по телефону</w:t>
      </w:r>
      <w:r>
        <w:rPr>
          <w:sz w:val="28"/>
          <w:szCs w:val="28"/>
          <w:shd w:val="clear" w:color="auto" w:fill="FFFFFF"/>
        </w:rPr>
        <w:t>.</w:t>
      </w:r>
    </w:p>
    <w:p w:rsidR="002267D9" w:rsidRPr="002267D9" w:rsidRDefault="002267D9" w:rsidP="00FE00DC">
      <w:pPr>
        <w:pStyle w:val="format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62DD3" w:rsidRPr="00AA6C78" w:rsidRDefault="00862DD3" w:rsidP="00AA6C78">
      <w:pPr>
        <w:pStyle w:val="formattext"/>
        <w:shd w:val="clear" w:color="auto" w:fill="FFFFFF"/>
        <w:spacing w:before="0" w:beforeAutospacing="0" w:after="0" w:afterAutospacing="0" w:line="360" w:lineRule="exact"/>
        <w:jc w:val="center"/>
        <w:textAlignment w:val="baseline"/>
        <w:rPr>
          <w:b/>
          <w:spacing w:val="2"/>
          <w:sz w:val="28"/>
          <w:szCs w:val="28"/>
        </w:rPr>
      </w:pPr>
      <w:r w:rsidRPr="00AA6C78">
        <w:rPr>
          <w:b/>
          <w:spacing w:val="2"/>
          <w:sz w:val="28"/>
          <w:szCs w:val="28"/>
        </w:rPr>
        <w:t>9. </w:t>
      </w:r>
      <w:r w:rsidR="00AA6C78" w:rsidRPr="00AA6C78">
        <w:rPr>
          <w:b/>
          <w:spacing w:val="2"/>
          <w:sz w:val="28"/>
          <w:szCs w:val="28"/>
        </w:rPr>
        <w:t>Оценка ключевых показателей эффективности Совета</w:t>
      </w:r>
    </w:p>
    <w:p w:rsidR="00862DD3" w:rsidRPr="00063825" w:rsidRDefault="00AA6C78" w:rsidP="0006382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862DD3">
        <w:rPr>
          <w:sz w:val="28"/>
          <w:szCs w:val="28"/>
        </w:rPr>
        <w:t xml:space="preserve">В целях оценки эффективности функционирования </w:t>
      </w:r>
      <w:r>
        <w:rPr>
          <w:sz w:val="28"/>
          <w:szCs w:val="28"/>
        </w:rPr>
        <w:t>Совета</w:t>
      </w:r>
      <w:r w:rsidR="0086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календарного года на позднее 20 февраля года, следующего за отчетным, </w:t>
      </w:r>
      <w:r w:rsidR="00862DD3">
        <w:rPr>
          <w:sz w:val="28"/>
          <w:szCs w:val="28"/>
        </w:rPr>
        <w:t xml:space="preserve">рассчитываются </w:t>
      </w:r>
      <w:r>
        <w:rPr>
          <w:sz w:val="28"/>
          <w:szCs w:val="28"/>
        </w:rPr>
        <w:t xml:space="preserve">следующие </w:t>
      </w:r>
      <w:r w:rsidR="00862DD3">
        <w:rPr>
          <w:sz w:val="28"/>
          <w:szCs w:val="28"/>
        </w:rPr>
        <w:t xml:space="preserve">ключевые показатели эффективности </w:t>
      </w:r>
      <w:r>
        <w:rPr>
          <w:sz w:val="28"/>
          <w:szCs w:val="28"/>
        </w:rPr>
        <w:t>Совета</w:t>
      </w:r>
      <w:r w:rsidR="00862DD3">
        <w:rPr>
          <w:sz w:val="28"/>
          <w:szCs w:val="28"/>
        </w:rPr>
        <w:t xml:space="preserve"> (далее </w:t>
      </w:r>
      <w:r w:rsidR="00504D23">
        <w:rPr>
          <w:spacing w:val="2"/>
          <w:sz w:val="28"/>
          <w:szCs w:val="28"/>
        </w:rPr>
        <w:t>–</w:t>
      </w:r>
      <w:r w:rsidR="00862D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kpi</w:t>
      </w:r>
      <w:proofErr w:type="spellEnd"/>
      <w:r w:rsidR="00862DD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63825" w:rsidRDefault="00063825" w:rsidP="00063825">
      <w:pPr>
        <w:spacing w:line="360" w:lineRule="exact"/>
        <w:ind w:firstLine="709"/>
        <w:jc w:val="both"/>
        <w:rPr>
          <w:sz w:val="28"/>
          <w:szCs w:val="28"/>
        </w:rPr>
      </w:pPr>
      <w:r w:rsidRPr="00063825">
        <w:rPr>
          <w:sz w:val="28"/>
          <w:szCs w:val="28"/>
        </w:rPr>
        <w:t>9.1.</w:t>
      </w:r>
      <w:r w:rsidR="00D20C0C" w:rsidRPr="00063825">
        <w:rPr>
          <w:sz w:val="28"/>
          <w:szCs w:val="28"/>
        </w:rPr>
        <w:t>1. Количество проведенных заседаний Совета</w:t>
      </w:r>
      <w:r w:rsidR="009102EB">
        <w:rPr>
          <w:sz w:val="28"/>
          <w:szCs w:val="28"/>
        </w:rPr>
        <w:t>, ед.</w:t>
      </w:r>
      <w:r>
        <w:rPr>
          <w:sz w:val="28"/>
          <w:szCs w:val="28"/>
        </w:rPr>
        <w:t>;</w:t>
      </w:r>
    </w:p>
    <w:p w:rsidR="00063825" w:rsidRDefault="00063825" w:rsidP="0006382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 Доля членов Совета, участвующих в заседани</w:t>
      </w:r>
      <w:r w:rsidR="004F0F17">
        <w:rPr>
          <w:sz w:val="28"/>
          <w:szCs w:val="28"/>
        </w:rPr>
        <w:t>ях</w:t>
      </w:r>
      <w:r>
        <w:rPr>
          <w:sz w:val="28"/>
          <w:szCs w:val="28"/>
        </w:rPr>
        <w:t xml:space="preserve"> Совета</w:t>
      </w:r>
      <w:r w:rsidR="00621B6E">
        <w:rPr>
          <w:sz w:val="28"/>
          <w:szCs w:val="28"/>
        </w:rPr>
        <w:t>, от общего количества членов Совета</w:t>
      </w:r>
      <w:r w:rsidR="009102EB">
        <w:rPr>
          <w:sz w:val="28"/>
          <w:szCs w:val="28"/>
        </w:rPr>
        <w:t>, %</w:t>
      </w:r>
      <w:r>
        <w:rPr>
          <w:sz w:val="28"/>
          <w:szCs w:val="28"/>
        </w:rPr>
        <w:t>;</w:t>
      </w:r>
    </w:p>
    <w:p w:rsidR="00D20C0C" w:rsidRDefault="00621B6E" w:rsidP="0006382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9.1.3. </w:t>
      </w:r>
      <w:r w:rsidR="00D20C0C" w:rsidRPr="00063825">
        <w:rPr>
          <w:sz w:val="28"/>
          <w:szCs w:val="28"/>
        </w:rPr>
        <w:t xml:space="preserve">Размещение информации </w:t>
      </w:r>
      <w:r>
        <w:rPr>
          <w:sz w:val="28"/>
          <w:szCs w:val="28"/>
        </w:rPr>
        <w:t xml:space="preserve">о работе Совета на официальном сайте </w:t>
      </w:r>
      <w:r w:rsidR="004F0F17">
        <w:rPr>
          <w:sz w:val="28"/>
          <w:szCs w:val="28"/>
        </w:rPr>
        <w:t>Пермского муниципального района.</w:t>
      </w:r>
    </w:p>
    <w:p w:rsidR="00AA6C78" w:rsidRDefault="005B1979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 Оценка </w:t>
      </w:r>
      <w:proofErr w:type="spellStart"/>
      <w:r>
        <w:rPr>
          <w:sz w:val="28"/>
          <w:szCs w:val="28"/>
          <w:lang w:val="en-US"/>
        </w:rPr>
        <w:t>kpi</w:t>
      </w:r>
      <w:proofErr w:type="spellEnd"/>
      <w:r>
        <w:rPr>
          <w:sz w:val="28"/>
          <w:szCs w:val="28"/>
        </w:rPr>
        <w:t xml:space="preserve"> «</w:t>
      </w:r>
      <w:r w:rsidRPr="00063825">
        <w:rPr>
          <w:sz w:val="28"/>
          <w:szCs w:val="28"/>
        </w:rPr>
        <w:t>Количество проведенных заседаний Совета</w:t>
      </w:r>
      <w:r w:rsidR="009102EB">
        <w:rPr>
          <w:sz w:val="28"/>
          <w:szCs w:val="28"/>
        </w:rPr>
        <w:t>, ед.</w:t>
      </w:r>
      <w:r>
        <w:rPr>
          <w:sz w:val="28"/>
          <w:szCs w:val="28"/>
        </w:rPr>
        <w:t>»</w:t>
      </w:r>
      <w:r w:rsidR="009102EB">
        <w:rPr>
          <w:sz w:val="28"/>
          <w:szCs w:val="28"/>
        </w:rPr>
        <w:t xml:space="preserve"> </w:t>
      </w:r>
      <w:r w:rsidR="00437B3F">
        <w:rPr>
          <w:sz w:val="28"/>
          <w:szCs w:val="28"/>
        </w:rPr>
        <w:t>производится в следующем порядке:</w:t>
      </w:r>
    </w:p>
    <w:p w:rsidR="00437B3F" w:rsidRDefault="00437B3F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- 40 баллов начисляется за проведение двух и более заседаний Совета в календарном году;</w:t>
      </w:r>
    </w:p>
    <w:p w:rsidR="00437B3F" w:rsidRDefault="00437B3F" w:rsidP="00437B3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- 20 баллов начисляется за проведение одного заседания Совета в календарном году;</w:t>
      </w:r>
    </w:p>
    <w:p w:rsidR="00437B3F" w:rsidRDefault="00437B3F" w:rsidP="00437B3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- 0 баллов начисляется при отсутствии проведения заседаний Совета в календарном году.</w:t>
      </w:r>
    </w:p>
    <w:p w:rsidR="00437B3F" w:rsidRDefault="00437B3F" w:rsidP="00437B3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 Оценка </w:t>
      </w:r>
      <w:proofErr w:type="spellStart"/>
      <w:r>
        <w:rPr>
          <w:sz w:val="28"/>
          <w:szCs w:val="28"/>
          <w:lang w:val="en-US"/>
        </w:rPr>
        <w:t>kpi</w:t>
      </w:r>
      <w:proofErr w:type="spellEnd"/>
      <w:r>
        <w:rPr>
          <w:sz w:val="28"/>
          <w:szCs w:val="28"/>
        </w:rPr>
        <w:t xml:space="preserve"> «Доля членов Совета, участвующих в заседаниях Совета, от общего количества членов Совета, %» производится в следующем порядке:</w:t>
      </w:r>
    </w:p>
    <w:p w:rsidR="00437B3F" w:rsidRDefault="00437B3F" w:rsidP="00437B3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9.3.1. </w:t>
      </w:r>
      <w:r w:rsidR="00504D23">
        <w:rPr>
          <w:sz w:val="28"/>
          <w:szCs w:val="28"/>
        </w:rPr>
        <w:t>п</w:t>
      </w:r>
      <w:r w:rsidR="009D3D28">
        <w:rPr>
          <w:sz w:val="28"/>
          <w:szCs w:val="28"/>
        </w:rPr>
        <w:t xml:space="preserve">оказатель </w:t>
      </w:r>
      <w:r w:rsidR="002D221C">
        <w:rPr>
          <w:sz w:val="28"/>
          <w:szCs w:val="28"/>
        </w:rPr>
        <w:t>р</w:t>
      </w:r>
      <w:r>
        <w:rPr>
          <w:sz w:val="28"/>
          <w:szCs w:val="28"/>
        </w:rPr>
        <w:t xml:space="preserve">ассчитывается </w:t>
      </w:r>
      <w:r w:rsidR="002D221C">
        <w:rPr>
          <w:sz w:val="28"/>
          <w:szCs w:val="28"/>
        </w:rPr>
        <w:t>по формуле:</w:t>
      </w:r>
    </w:p>
    <w:p w:rsidR="002D221C" w:rsidRDefault="00F16323" w:rsidP="00554BD2">
      <w:pPr>
        <w:autoSpaceDE w:val="0"/>
        <w:autoSpaceDN w:val="0"/>
        <w:adjustRightInd w:val="0"/>
        <w:spacing w:line="1000" w:lineRule="exact"/>
        <w:jc w:val="both"/>
        <w:rPr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/>
                  <w:sz w:val="28"/>
                  <w:szCs w:val="28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Доля членов Совета, участвующих в заседаниях Совета,  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от общего количества членов Совета, %</m:t>
              </m:r>
            </m:e>
          </m:eqArr>
          <m:r>
            <w:rPr>
              <w:rFonts w:ascii="Cambria Math" w:hAnsi="Cambria Math"/>
              <w:sz w:val="28"/>
              <w:szCs w:val="28"/>
            </w:rPr>
            <m:t xml:space="preserve">=      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Количество членов Совета,  участвующих в первом заседании Совета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Общее количество членов Совета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 …  + + 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Количество членов Совета,  участвующих в i-м заседании Совета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Общее количество членов Совета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×100 % </m:t>
        </m:r>
      </m:oMath>
      <w:r w:rsidR="009D3D28">
        <w:rPr>
          <w:sz w:val="28"/>
          <w:szCs w:val="28"/>
        </w:rPr>
        <w:t xml:space="preserve"> </w:t>
      </w:r>
    </w:p>
    <w:p w:rsidR="00437B3F" w:rsidRDefault="00437B3F" w:rsidP="00437B3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37B3F" w:rsidRDefault="00504D23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9.3.2. д</w:t>
      </w:r>
      <w:r w:rsidR="00355EC0">
        <w:rPr>
          <w:sz w:val="28"/>
          <w:szCs w:val="28"/>
        </w:rPr>
        <w:t>алее начисляются баллы:</w:t>
      </w:r>
    </w:p>
    <w:p w:rsidR="00355EC0" w:rsidRDefault="00355EC0" w:rsidP="00355E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- 30 баллов – при значении показателя</w:t>
      </w:r>
      <w:r w:rsidR="00414500">
        <w:rPr>
          <w:sz w:val="28"/>
          <w:szCs w:val="28"/>
        </w:rPr>
        <w:t>, исчисленного в соответствии с подпунктом 9.3.1 настоящего пункта,</w:t>
      </w:r>
      <w:r>
        <w:rPr>
          <w:sz w:val="28"/>
          <w:szCs w:val="28"/>
        </w:rPr>
        <w:t xml:space="preserve"> от 66,7 % включительно и более;</w:t>
      </w:r>
    </w:p>
    <w:p w:rsidR="00355EC0" w:rsidRDefault="00355EC0" w:rsidP="00355E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 баллов </w:t>
      </w:r>
      <w:r w:rsidR="00D04281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значении показателя</w:t>
      </w:r>
      <w:r w:rsidR="004145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4500">
        <w:rPr>
          <w:sz w:val="28"/>
          <w:szCs w:val="28"/>
        </w:rPr>
        <w:t xml:space="preserve">исчисленного в соответствии с подпунктом 9.3.1 настоящего пункта, </w:t>
      </w:r>
      <w:r w:rsidR="00504D23">
        <w:rPr>
          <w:sz w:val="28"/>
          <w:szCs w:val="28"/>
        </w:rPr>
        <w:t>менее 66,7 %.</w:t>
      </w:r>
    </w:p>
    <w:p w:rsidR="008D57B8" w:rsidRDefault="008D57B8" w:rsidP="008D57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 Оценка </w:t>
      </w:r>
      <w:proofErr w:type="spellStart"/>
      <w:r>
        <w:rPr>
          <w:sz w:val="28"/>
          <w:szCs w:val="28"/>
          <w:lang w:val="en-US"/>
        </w:rPr>
        <w:t>kpi</w:t>
      </w:r>
      <w:proofErr w:type="spellEnd"/>
      <w:r>
        <w:rPr>
          <w:sz w:val="28"/>
          <w:szCs w:val="28"/>
        </w:rPr>
        <w:t xml:space="preserve"> «</w:t>
      </w:r>
      <w:r w:rsidRPr="00063825">
        <w:rPr>
          <w:sz w:val="28"/>
          <w:szCs w:val="28"/>
        </w:rPr>
        <w:t xml:space="preserve">Размещение информации </w:t>
      </w:r>
      <w:r>
        <w:rPr>
          <w:sz w:val="28"/>
          <w:szCs w:val="28"/>
        </w:rPr>
        <w:t>о работе Совета на официальном сайте Пермского муниципального района» производится в следующем порядке:</w:t>
      </w:r>
    </w:p>
    <w:p w:rsidR="008D57B8" w:rsidRDefault="008D57B8" w:rsidP="008D57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- 10 баллов начисляется в случае размещения на сайте Пермского муниципального района </w:t>
      </w:r>
      <w:hyperlink r:id="rId11" w:history="1">
        <w:r w:rsidRPr="002701C1">
          <w:rPr>
            <w:rStyle w:val="af0"/>
            <w:sz w:val="28"/>
            <w:szCs w:val="28"/>
            <w:lang w:val="en-US"/>
          </w:rPr>
          <w:t>www</w:t>
        </w:r>
        <w:r w:rsidRPr="008D57B8">
          <w:rPr>
            <w:rStyle w:val="af0"/>
            <w:sz w:val="28"/>
            <w:szCs w:val="28"/>
          </w:rPr>
          <w:t>.</w:t>
        </w:r>
        <w:proofErr w:type="spellStart"/>
        <w:r w:rsidRPr="002701C1">
          <w:rPr>
            <w:rStyle w:val="af0"/>
            <w:sz w:val="28"/>
            <w:szCs w:val="28"/>
            <w:lang w:val="en-US"/>
          </w:rPr>
          <w:t>permraion</w:t>
        </w:r>
        <w:proofErr w:type="spellEnd"/>
        <w:r w:rsidRPr="008D57B8">
          <w:rPr>
            <w:rStyle w:val="af0"/>
            <w:sz w:val="28"/>
            <w:szCs w:val="28"/>
          </w:rPr>
          <w:t>.</w:t>
        </w:r>
        <w:proofErr w:type="spellStart"/>
        <w:r w:rsidRPr="002701C1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8D57B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сайт района) Плана работы Совета за календарный год;</w:t>
      </w:r>
    </w:p>
    <w:p w:rsidR="008D57B8" w:rsidRDefault="008D57B8" w:rsidP="008D57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- 10 баллов начисляется в случае размещения на сайте района Отчета о реализации решений Совета</w:t>
      </w:r>
      <w:r w:rsidR="00E30352">
        <w:rPr>
          <w:sz w:val="28"/>
          <w:szCs w:val="28"/>
        </w:rPr>
        <w:t xml:space="preserve"> за календарный год</w:t>
      </w:r>
      <w:r>
        <w:rPr>
          <w:sz w:val="28"/>
          <w:szCs w:val="28"/>
        </w:rPr>
        <w:t>;</w:t>
      </w:r>
    </w:p>
    <w:p w:rsidR="008D57B8" w:rsidRDefault="008D57B8" w:rsidP="008D57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- 10 баллов начисляется в случае размещения на сайте района Протоколов всех заседаний Совета</w:t>
      </w:r>
      <w:r w:rsidR="00E30352">
        <w:rPr>
          <w:sz w:val="28"/>
          <w:szCs w:val="28"/>
        </w:rPr>
        <w:t>, проведенных в календарном году</w:t>
      </w:r>
      <w:r>
        <w:rPr>
          <w:sz w:val="28"/>
          <w:szCs w:val="28"/>
        </w:rPr>
        <w:t>;</w:t>
      </w:r>
    </w:p>
    <w:p w:rsidR="00E30352" w:rsidRDefault="00E30352" w:rsidP="00E303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- 0 баллов начисляется</w:t>
      </w:r>
      <w:r w:rsidRPr="00E3035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на сайте района не размещены План работы Совета за календарный год, Отчет о реализации решений Совета за календарный год, Протокол</w:t>
      </w:r>
      <w:r w:rsidR="00414500">
        <w:rPr>
          <w:sz w:val="28"/>
          <w:szCs w:val="28"/>
        </w:rPr>
        <w:t>ы</w:t>
      </w:r>
      <w:r>
        <w:rPr>
          <w:sz w:val="28"/>
          <w:szCs w:val="28"/>
        </w:rPr>
        <w:t xml:space="preserve"> всех заседаний Совета,</w:t>
      </w:r>
      <w:r w:rsidR="00504D23">
        <w:rPr>
          <w:sz w:val="28"/>
          <w:szCs w:val="28"/>
        </w:rPr>
        <w:t xml:space="preserve"> проведенных в календарном году.</w:t>
      </w:r>
    </w:p>
    <w:p w:rsidR="00E00277" w:rsidRDefault="00E30352" w:rsidP="008D57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9.5. </w:t>
      </w:r>
      <w:r w:rsidR="00414500">
        <w:rPr>
          <w:sz w:val="28"/>
          <w:szCs w:val="28"/>
        </w:rPr>
        <w:t>Б</w:t>
      </w:r>
      <w:r>
        <w:rPr>
          <w:sz w:val="28"/>
          <w:szCs w:val="28"/>
        </w:rPr>
        <w:t xml:space="preserve">аллы, полученные в ходе оценки </w:t>
      </w:r>
      <w:proofErr w:type="spellStart"/>
      <w:r>
        <w:rPr>
          <w:sz w:val="28"/>
          <w:szCs w:val="28"/>
          <w:lang w:val="en-US"/>
        </w:rPr>
        <w:t>kpi</w:t>
      </w:r>
      <w:proofErr w:type="spellEnd"/>
      <w:r>
        <w:rPr>
          <w:sz w:val="28"/>
          <w:szCs w:val="28"/>
        </w:rPr>
        <w:t>, проведенной в соответствии с пунктами 9.2-9.</w:t>
      </w:r>
      <w:r w:rsidR="00197650">
        <w:rPr>
          <w:sz w:val="28"/>
          <w:szCs w:val="28"/>
        </w:rPr>
        <w:t>4 настоящего</w:t>
      </w:r>
      <w:r>
        <w:rPr>
          <w:sz w:val="28"/>
          <w:szCs w:val="28"/>
        </w:rPr>
        <w:t xml:space="preserve"> раздела, суммируются. </w:t>
      </w:r>
    </w:p>
    <w:p w:rsidR="008D57B8" w:rsidRDefault="00E00277" w:rsidP="008D57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работа Совета по результатам календарного года признается эффективной, если сумма баллов, рассчитанная на основании абзаца первого настоящего пункта, равна 80 и выше балл</w:t>
      </w:r>
      <w:r w:rsidR="00414500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="00F80038">
        <w:rPr>
          <w:sz w:val="28"/>
          <w:szCs w:val="28"/>
        </w:rPr>
        <w:t>».</w:t>
      </w:r>
    </w:p>
    <w:p w:rsidR="00F80038" w:rsidRPr="008D57B8" w:rsidRDefault="00F80038" w:rsidP="008D57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Состав координационного совета по развитию малого и среднего предпринимательства в Пермском муниципальном районе изложить в новой редакции согласно приложению 2 к настоящему постановлению.</w:t>
      </w:r>
    </w:p>
    <w:p w:rsidR="00355EC0" w:rsidRDefault="00355EC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14500" w:rsidRPr="005B1979" w:rsidRDefault="00414500" w:rsidP="005B197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E00277" w:rsidRDefault="00A94AFF" w:rsidP="00D45214">
      <w:pPr>
        <w:spacing w:line="360" w:lineRule="exact"/>
        <w:jc w:val="center"/>
        <w:rPr>
          <w:spacing w:val="2"/>
          <w:sz w:val="28"/>
          <w:szCs w:val="28"/>
        </w:rPr>
      </w:pPr>
      <w:r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1359FA" wp14:editId="356FAD87">
                <wp:simplePos x="0" y="0"/>
                <wp:positionH relativeFrom="page">
                  <wp:posOffset>5217160</wp:posOffset>
                </wp:positionH>
                <wp:positionV relativeFrom="page">
                  <wp:posOffset>1633855</wp:posOffset>
                </wp:positionV>
                <wp:extent cx="2219325" cy="409575"/>
                <wp:effectExtent l="0" t="0" r="9525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AFF" w:rsidRPr="00DF0777" w:rsidRDefault="00A94AFF" w:rsidP="00A9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F0777">
                              <w:rPr>
                                <w:rFonts w:cs="Tahoma"/>
                                <w:color w:val="333333"/>
                                <w:szCs w:val="28"/>
                              </w:rPr>
                              <w:t>СЭД-2020-299-01-01-05.С-6</w:t>
                            </w:r>
                            <w:r w:rsidRPr="00DF0777">
                              <w:rPr>
                                <w:rFonts w:ascii="Tahoma" w:hAnsi="Tahoma" w:cs="Tahoma"/>
                                <w:color w:val="333333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59FA" id="Надпись 6" o:spid="_x0000_s1032" type="#_x0000_t202" style="position:absolute;left:0;text-align:left;margin-left:410.8pt;margin-top:128.65pt;width:174.75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jq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" filled="f" stroked="f">
                <v:textbox inset="0,0,0,0">
                  <w:txbxContent>
                    <w:p w:rsidR="00A94AFF" w:rsidRPr="00DF0777" w:rsidRDefault="00A94AFF" w:rsidP="00A9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F0777">
                        <w:rPr>
                          <w:rFonts w:cs="Tahoma"/>
                          <w:color w:val="333333"/>
                          <w:szCs w:val="28"/>
                        </w:rPr>
                        <w:t>СЭД-2020-299-01-01-05.С-6</w:t>
                      </w:r>
                      <w:r w:rsidRPr="00DF0777">
                        <w:rPr>
                          <w:rFonts w:ascii="Tahoma" w:hAnsi="Tahoma" w:cs="Tahoma"/>
                          <w:color w:val="333333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C9D976" wp14:editId="01A85E16">
                <wp:simplePos x="0" y="0"/>
                <wp:positionH relativeFrom="page">
                  <wp:posOffset>3825240</wp:posOffset>
                </wp:positionH>
                <wp:positionV relativeFrom="page">
                  <wp:posOffset>1638300</wp:posOffset>
                </wp:positionV>
                <wp:extent cx="1278255" cy="274320"/>
                <wp:effectExtent l="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AFF" w:rsidRPr="00DF0777" w:rsidRDefault="00A94AFF" w:rsidP="00A9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F0777">
                              <w:rPr>
                                <w:color w:val="333333"/>
                                <w:szCs w:val="28"/>
                              </w:rPr>
                              <w:t>09.09.2020</w:t>
                            </w:r>
                          </w:p>
                          <w:p w:rsidR="00A94AFF" w:rsidRPr="00482A25" w:rsidRDefault="00A94AFF" w:rsidP="00A9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D976" id="Надпись 4" o:spid="_x0000_s1033" type="#_x0000_t202" style="position:absolute;left:0;text-align:left;margin-left:301.2pt;margin-top:129pt;width:100.6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9q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" filled="f" stroked="f">
                <v:textbox inset="0,0,0,0">
                  <w:txbxContent>
                    <w:p w:rsidR="00A94AFF" w:rsidRPr="00DF0777" w:rsidRDefault="00A94AFF" w:rsidP="00A9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F0777">
                        <w:rPr>
                          <w:color w:val="333333"/>
                          <w:szCs w:val="28"/>
                        </w:rPr>
                        <w:t>09.09.2020</w:t>
                      </w:r>
                    </w:p>
                    <w:p w:rsidR="00A94AFF" w:rsidRPr="00482A25" w:rsidRDefault="00A94AFF" w:rsidP="00A9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953"/>
      </w:tblGrid>
      <w:tr w:rsidR="00E00277" w:rsidRPr="00915B57" w:rsidTr="00F80038">
        <w:tc>
          <w:tcPr>
            <w:tcW w:w="3969" w:type="dxa"/>
            <w:shd w:val="clear" w:color="auto" w:fill="auto"/>
          </w:tcPr>
          <w:p w:rsidR="00E00277" w:rsidRPr="00915B57" w:rsidRDefault="00E00277" w:rsidP="004338B6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</w:tc>
        <w:tc>
          <w:tcPr>
            <w:tcW w:w="5953" w:type="dxa"/>
            <w:shd w:val="clear" w:color="auto" w:fill="auto"/>
          </w:tcPr>
          <w:p w:rsidR="00E00277" w:rsidRPr="00915B57" w:rsidRDefault="00E00277" w:rsidP="004338B6">
            <w:pPr>
              <w:tabs>
                <w:tab w:val="left" w:pos="73"/>
              </w:tabs>
              <w:spacing w:line="360" w:lineRule="exact"/>
              <w:jc w:val="right"/>
              <w:rPr>
                <w:sz w:val="28"/>
                <w:szCs w:val="28"/>
              </w:rPr>
            </w:pPr>
            <w:r w:rsidRPr="00915B5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00277" w:rsidRPr="00915B57" w:rsidRDefault="00E00277" w:rsidP="004338B6">
            <w:pPr>
              <w:tabs>
                <w:tab w:val="left" w:pos="73"/>
                <w:tab w:val="left" w:pos="2059"/>
              </w:tabs>
              <w:jc w:val="right"/>
              <w:rPr>
                <w:sz w:val="28"/>
                <w:szCs w:val="28"/>
              </w:rPr>
            </w:pPr>
            <w:r w:rsidRPr="00915B57">
              <w:rPr>
                <w:sz w:val="28"/>
                <w:szCs w:val="28"/>
              </w:rPr>
              <w:t xml:space="preserve">к постановлению администрации </w:t>
            </w:r>
            <w:r w:rsidR="00504D23">
              <w:rPr>
                <w:sz w:val="28"/>
                <w:szCs w:val="28"/>
              </w:rPr>
              <w:br/>
            </w:r>
            <w:r w:rsidRPr="00915B57">
              <w:rPr>
                <w:sz w:val="28"/>
                <w:szCs w:val="28"/>
              </w:rPr>
              <w:t>Пермского муниципального района</w:t>
            </w:r>
          </w:p>
          <w:p w:rsidR="00E00277" w:rsidRPr="00915B57" w:rsidRDefault="00E00277" w:rsidP="00A94AFF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 w:rsidRPr="00915B57">
              <w:rPr>
                <w:sz w:val="28"/>
                <w:szCs w:val="28"/>
              </w:rPr>
              <w:t xml:space="preserve">        от                       №</w:t>
            </w:r>
          </w:p>
        </w:tc>
      </w:tr>
    </w:tbl>
    <w:p w:rsidR="00E00277" w:rsidRDefault="00E00277" w:rsidP="00D45214">
      <w:pPr>
        <w:spacing w:line="360" w:lineRule="exact"/>
        <w:jc w:val="center"/>
        <w:rPr>
          <w:spacing w:val="2"/>
          <w:sz w:val="28"/>
          <w:szCs w:val="28"/>
        </w:rPr>
      </w:pPr>
    </w:p>
    <w:p w:rsidR="00D45214" w:rsidRDefault="00F80038" w:rsidP="00D4521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5214" w:rsidRPr="00441D9D">
        <w:rPr>
          <w:b/>
          <w:sz w:val="28"/>
          <w:szCs w:val="28"/>
        </w:rPr>
        <w:t xml:space="preserve">Состав </w:t>
      </w:r>
      <w:r w:rsidR="00E00277">
        <w:rPr>
          <w:b/>
          <w:sz w:val="28"/>
          <w:szCs w:val="28"/>
        </w:rPr>
        <w:t>координационного совета по развитию малого и среднего предпринимательства</w:t>
      </w:r>
      <w:r w:rsidR="00D45214" w:rsidRPr="00441D9D">
        <w:rPr>
          <w:b/>
          <w:sz w:val="28"/>
          <w:szCs w:val="28"/>
        </w:rPr>
        <w:t xml:space="preserve"> в Пермском муниципальном районе</w:t>
      </w:r>
    </w:p>
    <w:p w:rsidR="00D45214" w:rsidRDefault="00D45214" w:rsidP="00D45214">
      <w:pPr>
        <w:spacing w:line="360" w:lineRule="exact"/>
        <w:jc w:val="center"/>
        <w:rPr>
          <w:b/>
          <w:sz w:val="28"/>
          <w:szCs w:val="28"/>
        </w:rPr>
      </w:pPr>
    </w:p>
    <w:tbl>
      <w:tblPr>
        <w:tblW w:w="5108" w:type="pct"/>
        <w:tblLook w:val="04A0" w:firstRow="1" w:lastRow="0" w:firstColumn="1" w:lastColumn="0" w:noHBand="0" w:noVBand="1"/>
      </w:tblPr>
      <w:tblGrid>
        <w:gridCol w:w="2409"/>
        <w:gridCol w:w="7371"/>
        <w:gridCol w:w="356"/>
      </w:tblGrid>
      <w:tr w:rsidR="00F80038" w:rsidTr="00B03607">
        <w:trPr>
          <w:trHeight w:val="1961"/>
        </w:trPr>
        <w:tc>
          <w:tcPr>
            <w:tcW w:w="1189" w:type="pct"/>
            <w:shd w:val="clear" w:color="auto" w:fill="auto"/>
            <w:hideMark/>
          </w:tcPr>
          <w:p w:rsidR="00F80038" w:rsidRPr="00635A1C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Александр Николаевич</w:t>
            </w:r>
          </w:p>
        </w:tc>
        <w:tc>
          <w:tcPr>
            <w:tcW w:w="3636" w:type="pct"/>
            <w:shd w:val="clear" w:color="auto" w:fill="auto"/>
            <w:hideMark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BB4C6A">
              <w:rPr>
                <w:sz w:val="28"/>
                <w:szCs w:val="28"/>
              </w:rPr>
              <w:t xml:space="preserve">аместитель главы администрации муниципального </w:t>
            </w:r>
            <w:r>
              <w:rPr>
                <w:sz w:val="28"/>
                <w:szCs w:val="28"/>
              </w:rPr>
              <w:br/>
            </w:r>
            <w:r w:rsidRPr="00BB4C6A">
              <w:rPr>
                <w:sz w:val="28"/>
                <w:szCs w:val="28"/>
              </w:rPr>
              <w:t>района по развитию агропромышленного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4C6A">
              <w:rPr>
                <w:sz w:val="28"/>
                <w:szCs w:val="28"/>
              </w:rPr>
              <w:t>комплекса и предпринимательства,</w:t>
            </w:r>
            <w:r>
              <w:rPr>
                <w:sz w:val="28"/>
                <w:szCs w:val="28"/>
              </w:rPr>
              <w:t xml:space="preserve"> начальник</w:t>
            </w:r>
            <w:r w:rsidRPr="00BB4C6A">
              <w:rPr>
                <w:sz w:val="28"/>
                <w:szCs w:val="28"/>
              </w:rPr>
              <w:t xml:space="preserve"> управления по развитию агропромышленного комплекса</w:t>
            </w:r>
            <w:r>
              <w:rPr>
                <w:sz w:val="28"/>
                <w:szCs w:val="28"/>
              </w:rPr>
              <w:t xml:space="preserve"> </w:t>
            </w:r>
            <w:r w:rsidRPr="00BB4C6A">
              <w:rPr>
                <w:sz w:val="28"/>
                <w:szCs w:val="28"/>
              </w:rPr>
              <w:t>и предпринимательства администрации Пермского муниципального района</w:t>
            </w:r>
            <w:r>
              <w:rPr>
                <w:sz w:val="28"/>
                <w:szCs w:val="28"/>
              </w:rPr>
              <w:t>, председатель координационного совета</w:t>
            </w:r>
            <w:r w:rsidRPr="00BB4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  <w:hideMark/>
          </w:tcPr>
          <w:p w:rsidR="00F80038" w:rsidRPr="00662848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636" w:type="pct"/>
            <w:shd w:val="clear" w:color="auto" w:fill="auto"/>
            <w:hideMark/>
          </w:tcPr>
          <w:p w:rsidR="00F80038" w:rsidRPr="00662848" w:rsidRDefault="00F80038" w:rsidP="00B644E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отдела развити</w:t>
            </w:r>
            <w:r w:rsidR="00B644E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предпринимательства и экономического анализа у</w:t>
            </w:r>
            <w:r w:rsidRPr="00BB4C6A">
              <w:rPr>
                <w:sz w:val="28"/>
                <w:szCs w:val="28"/>
              </w:rPr>
              <w:t>правления по развитию агропромышленного комплекса</w:t>
            </w:r>
            <w:r>
              <w:rPr>
                <w:sz w:val="28"/>
                <w:szCs w:val="28"/>
              </w:rPr>
              <w:t xml:space="preserve"> </w:t>
            </w:r>
            <w:r w:rsidRPr="00BB4C6A">
              <w:rPr>
                <w:sz w:val="28"/>
                <w:szCs w:val="28"/>
              </w:rPr>
              <w:t>и предпринимательства администрации Пермского муниципального района</w:t>
            </w:r>
            <w:r>
              <w:rPr>
                <w:sz w:val="28"/>
                <w:szCs w:val="28"/>
              </w:rPr>
              <w:t>, заместитель председатель координационного совета</w:t>
            </w:r>
            <w:r w:rsidRPr="00BB4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  <w:hideMark/>
          </w:tcPr>
          <w:p w:rsidR="00F80038" w:rsidRPr="00662848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Татьяна Николаевна</w:t>
            </w:r>
            <w:r w:rsidRPr="00635A1C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636" w:type="pct"/>
            <w:shd w:val="clear" w:color="auto" w:fill="auto"/>
            <w:hideMark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662848">
              <w:rPr>
                <w:sz w:val="28"/>
                <w:szCs w:val="28"/>
              </w:rPr>
              <w:t xml:space="preserve">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</w:t>
            </w:r>
            <w:r>
              <w:rPr>
                <w:sz w:val="28"/>
                <w:szCs w:val="28"/>
              </w:rPr>
              <w:t>Пермского муниципального района, секретарь координационного совета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70"/>
        </w:trPr>
        <w:tc>
          <w:tcPr>
            <w:tcW w:w="4824" w:type="pct"/>
            <w:gridSpan w:val="2"/>
            <w:shd w:val="clear" w:color="auto" w:fill="auto"/>
          </w:tcPr>
          <w:p w:rsidR="00F8003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</w:tcPr>
          <w:p w:rsidR="00F80038" w:rsidRPr="00635A1C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Мюресов</w:t>
            </w:r>
            <w:proofErr w:type="spellEnd"/>
            <w:r>
              <w:rPr>
                <w:sz w:val="28"/>
                <w:szCs w:val="28"/>
              </w:rPr>
              <w:t xml:space="preserve"> Григорий Владимирович</w:t>
            </w:r>
          </w:p>
        </w:tc>
        <w:tc>
          <w:tcPr>
            <w:tcW w:w="3636" w:type="pct"/>
            <w:shd w:val="clear" w:color="auto" w:fill="auto"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662848">
              <w:rPr>
                <w:sz w:val="28"/>
                <w:szCs w:val="28"/>
              </w:rPr>
              <w:t>председатель комитета имущественных отношений администрации Пермского муниципального района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  <w:hideMark/>
          </w:tcPr>
          <w:p w:rsidR="00F80038" w:rsidRPr="00635A1C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Алексенко Светлана Михайловна </w:t>
            </w:r>
          </w:p>
        </w:tc>
        <w:tc>
          <w:tcPr>
            <w:tcW w:w="3636" w:type="pct"/>
            <w:shd w:val="clear" w:color="auto" w:fill="auto"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Пермского муниципального фонда поддержки малого предпринимательства (по согласованию)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495"/>
        </w:trPr>
        <w:tc>
          <w:tcPr>
            <w:tcW w:w="1189" w:type="pct"/>
            <w:shd w:val="clear" w:color="auto" w:fill="auto"/>
            <w:hideMark/>
          </w:tcPr>
          <w:p w:rsidR="00F80038" w:rsidRPr="00635A1C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Галина Аркадьевна</w:t>
            </w:r>
          </w:p>
        </w:tc>
        <w:tc>
          <w:tcPr>
            <w:tcW w:w="3636" w:type="pct"/>
            <w:shd w:val="clear" w:color="auto" w:fill="auto"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начальника территориального отдела по Пермскому району ГКУ ЦЗН Пермского края (по согласованию)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  <w:hideMark/>
          </w:tcPr>
          <w:p w:rsidR="00F80038" w:rsidRPr="00635A1C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Владимир Павлович</w:t>
            </w:r>
          </w:p>
        </w:tc>
        <w:tc>
          <w:tcPr>
            <w:tcW w:w="3636" w:type="pct"/>
            <w:shd w:val="clear" w:color="auto" w:fill="auto"/>
            <w:hideMark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628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индивидуальный предприниматель (по согласованию)</w:t>
            </w:r>
          </w:p>
        </w:tc>
        <w:tc>
          <w:tcPr>
            <w:tcW w:w="176" w:type="pct"/>
          </w:tcPr>
          <w:p w:rsidR="00F80038" w:rsidRPr="00662848" w:rsidRDefault="00F80038" w:rsidP="009A235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  <w:hideMark/>
          </w:tcPr>
          <w:p w:rsidR="00F80038" w:rsidRPr="00635A1C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Гордиенко Дмитрий Владимирович</w:t>
            </w:r>
          </w:p>
        </w:tc>
        <w:tc>
          <w:tcPr>
            <w:tcW w:w="3636" w:type="pct"/>
            <w:shd w:val="clear" w:color="auto" w:fill="auto"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депутат Земского Собрания Пермского муниципального района, директор ООО «Место встречи» (по согласованию)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F80038" w:rsidTr="003530B3">
        <w:trPr>
          <w:trHeight w:val="609"/>
        </w:trPr>
        <w:tc>
          <w:tcPr>
            <w:tcW w:w="1189" w:type="pct"/>
            <w:shd w:val="clear" w:color="auto" w:fill="auto"/>
            <w:hideMark/>
          </w:tcPr>
          <w:p w:rsidR="00F80038" w:rsidRPr="00635A1C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636" w:type="pct"/>
            <w:shd w:val="clear" w:color="auto" w:fill="auto"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генеральный директор ООО «Форма» (по согласованию)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</w:tcPr>
          <w:p w:rsidR="00F80038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Марина Владимировна</w:t>
            </w:r>
          </w:p>
        </w:tc>
        <w:tc>
          <w:tcPr>
            <w:tcW w:w="3636" w:type="pct"/>
            <w:shd w:val="clear" w:color="auto" w:fill="auto"/>
          </w:tcPr>
          <w:p w:rsidR="00F8003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628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индивидуальный предприниматель (по согласованию)</w:t>
            </w:r>
          </w:p>
        </w:tc>
        <w:tc>
          <w:tcPr>
            <w:tcW w:w="176" w:type="pct"/>
          </w:tcPr>
          <w:p w:rsidR="00F80038" w:rsidRPr="00662848" w:rsidRDefault="00F80038" w:rsidP="009A235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80038" w:rsidTr="003530B3">
        <w:trPr>
          <w:trHeight w:val="521"/>
        </w:trPr>
        <w:tc>
          <w:tcPr>
            <w:tcW w:w="1189" w:type="pct"/>
            <w:shd w:val="clear" w:color="auto" w:fill="auto"/>
          </w:tcPr>
          <w:p w:rsidR="00F80038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Азматов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3636" w:type="pct"/>
            <w:shd w:val="clear" w:color="auto" w:fill="auto"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628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индивидуальный предприниматель (по согласованию)</w:t>
            </w:r>
          </w:p>
        </w:tc>
        <w:tc>
          <w:tcPr>
            <w:tcW w:w="176" w:type="pct"/>
          </w:tcPr>
          <w:p w:rsidR="00F80038" w:rsidRPr="00662848" w:rsidRDefault="00F80038" w:rsidP="009A235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80038" w:rsidTr="00B03607">
        <w:trPr>
          <w:trHeight w:val="994"/>
        </w:trPr>
        <w:tc>
          <w:tcPr>
            <w:tcW w:w="1189" w:type="pct"/>
            <w:shd w:val="clear" w:color="auto" w:fill="auto"/>
          </w:tcPr>
          <w:p w:rsidR="00F80038" w:rsidRDefault="00F80038" w:rsidP="009A235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Александр Михайлович</w:t>
            </w:r>
          </w:p>
        </w:tc>
        <w:tc>
          <w:tcPr>
            <w:tcW w:w="3636" w:type="pct"/>
            <w:shd w:val="clear" w:color="auto" w:fill="auto"/>
          </w:tcPr>
          <w:p w:rsidR="00F80038" w:rsidRPr="00662848" w:rsidRDefault="00F80038" w:rsidP="00F80038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коммерческий директор ООО «Пермский завод неавтоклавного газобетона» (по согласованию)</w:t>
            </w:r>
          </w:p>
        </w:tc>
        <w:tc>
          <w:tcPr>
            <w:tcW w:w="176" w:type="pct"/>
          </w:tcPr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80038" w:rsidRDefault="00F80038" w:rsidP="009A235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40D7C" w:rsidRPr="00345475" w:rsidRDefault="00A40D7C" w:rsidP="0007649B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B0399B" w:rsidRPr="00345475" w:rsidRDefault="00B0399B" w:rsidP="00CA1CFD">
      <w:pPr>
        <w:spacing w:line="360" w:lineRule="exact"/>
        <w:ind w:firstLine="720"/>
        <w:rPr>
          <w:sz w:val="28"/>
          <w:szCs w:val="28"/>
        </w:rPr>
      </w:pPr>
    </w:p>
    <w:sectPr w:rsidR="00B0399B" w:rsidRPr="00345475" w:rsidSect="00467AC4">
      <w:headerReference w:type="even" r:id="rId12"/>
      <w:headerReference w:type="default" r:id="rId13"/>
      <w:footerReference w:type="default" r:id="rId14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23" w:rsidRDefault="00F16323">
      <w:r>
        <w:separator/>
      </w:r>
    </w:p>
  </w:endnote>
  <w:endnote w:type="continuationSeparator" w:id="0">
    <w:p w:rsidR="00F16323" w:rsidRDefault="00F1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23" w:rsidRDefault="00F16323">
      <w:r>
        <w:separator/>
      </w:r>
    </w:p>
  </w:footnote>
  <w:footnote w:type="continuationSeparator" w:id="0">
    <w:p w:rsidR="00F16323" w:rsidRDefault="00F1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4AFF">
      <w:rPr>
        <w:rStyle w:val="ac"/>
        <w:noProof/>
      </w:rPr>
      <w:t>6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0" w:firstLine="0"/>
      </w:pPr>
    </w:lvl>
    <w:lvl w:ilvl="2">
      <w:start w:val="1"/>
      <w:numFmt w:val="decimal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F14D9D"/>
    <w:multiLevelType w:val="multilevel"/>
    <w:tmpl w:val="1BF29DE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0" w:firstLine="0"/>
      </w:pPr>
    </w:lvl>
    <w:lvl w:ilvl="2">
      <w:start w:val="1"/>
      <w:numFmt w:val="decimal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63825"/>
    <w:rsid w:val="00065FBF"/>
    <w:rsid w:val="0007649B"/>
    <w:rsid w:val="00077FD7"/>
    <w:rsid w:val="00096A8A"/>
    <w:rsid w:val="000C4CD5"/>
    <w:rsid w:val="000C6479"/>
    <w:rsid w:val="00102E70"/>
    <w:rsid w:val="00140CAF"/>
    <w:rsid w:val="00197650"/>
    <w:rsid w:val="001A30EF"/>
    <w:rsid w:val="001D02CD"/>
    <w:rsid w:val="001D6EC3"/>
    <w:rsid w:val="001E268C"/>
    <w:rsid w:val="00203BDC"/>
    <w:rsid w:val="0022560C"/>
    <w:rsid w:val="002267D9"/>
    <w:rsid w:val="002319BB"/>
    <w:rsid w:val="002330C4"/>
    <w:rsid w:val="00242B04"/>
    <w:rsid w:val="002761EC"/>
    <w:rsid w:val="002D221C"/>
    <w:rsid w:val="002E1976"/>
    <w:rsid w:val="002E545B"/>
    <w:rsid w:val="003045B0"/>
    <w:rsid w:val="00317DA1"/>
    <w:rsid w:val="00345475"/>
    <w:rsid w:val="003530B3"/>
    <w:rsid w:val="00355EC0"/>
    <w:rsid w:val="003739D7"/>
    <w:rsid w:val="00393A4B"/>
    <w:rsid w:val="003B32D2"/>
    <w:rsid w:val="00414494"/>
    <w:rsid w:val="00414500"/>
    <w:rsid w:val="004207AE"/>
    <w:rsid w:val="0042345A"/>
    <w:rsid w:val="00437B3F"/>
    <w:rsid w:val="00467AC4"/>
    <w:rsid w:val="00480BCF"/>
    <w:rsid w:val="00482A25"/>
    <w:rsid w:val="004A48A4"/>
    <w:rsid w:val="004B417F"/>
    <w:rsid w:val="004F0F17"/>
    <w:rsid w:val="004F2F2C"/>
    <w:rsid w:val="00504D23"/>
    <w:rsid w:val="0051502C"/>
    <w:rsid w:val="005351EB"/>
    <w:rsid w:val="00542E50"/>
    <w:rsid w:val="00545961"/>
    <w:rsid w:val="00554BD2"/>
    <w:rsid w:val="00571308"/>
    <w:rsid w:val="00572091"/>
    <w:rsid w:val="00576A32"/>
    <w:rsid w:val="00577234"/>
    <w:rsid w:val="005812FC"/>
    <w:rsid w:val="005B1979"/>
    <w:rsid w:val="005B7C2C"/>
    <w:rsid w:val="005C05C3"/>
    <w:rsid w:val="005C38F6"/>
    <w:rsid w:val="005F49BE"/>
    <w:rsid w:val="006155F3"/>
    <w:rsid w:val="00621B6E"/>
    <w:rsid w:val="00621C65"/>
    <w:rsid w:val="006312AA"/>
    <w:rsid w:val="00637B08"/>
    <w:rsid w:val="00644640"/>
    <w:rsid w:val="00662DD7"/>
    <w:rsid w:val="00663936"/>
    <w:rsid w:val="00667A75"/>
    <w:rsid w:val="006A6A1F"/>
    <w:rsid w:val="006C5CBE"/>
    <w:rsid w:val="006C6E1D"/>
    <w:rsid w:val="006E3D67"/>
    <w:rsid w:val="006F2225"/>
    <w:rsid w:val="006F6C51"/>
    <w:rsid w:val="006F7533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2DD3"/>
    <w:rsid w:val="00863DEC"/>
    <w:rsid w:val="00864234"/>
    <w:rsid w:val="00864B75"/>
    <w:rsid w:val="008A7643"/>
    <w:rsid w:val="008D57B8"/>
    <w:rsid w:val="00900A1B"/>
    <w:rsid w:val="009102EB"/>
    <w:rsid w:val="00915B57"/>
    <w:rsid w:val="0092233D"/>
    <w:rsid w:val="00974C42"/>
    <w:rsid w:val="0099010F"/>
    <w:rsid w:val="009A235B"/>
    <w:rsid w:val="009B151F"/>
    <w:rsid w:val="009B5F4B"/>
    <w:rsid w:val="009D04CB"/>
    <w:rsid w:val="009D3D28"/>
    <w:rsid w:val="009E0131"/>
    <w:rsid w:val="009E5B5A"/>
    <w:rsid w:val="00A06971"/>
    <w:rsid w:val="00A40D7C"/>
    <w:rsid w:val="00A94AFF"/>
    <w:rsid w:val="00A96183"/>
    <w:rsid w:val="00AA6C78"/>
    <w:rsid w:val="00AE14A7"/>
    <w:rsid w:val="00B03607"/>
    <w:rsid w:val="00B0399B"/>
    <w:rsid w:val="00B141E5"/>
    <w:rsid w:val="00B44222"/>
    <w:rsid w:val="00B644E2"/>
    <w:rsid w:val="00B931FE"/>
    <w:rsid w:val="00BB6EA3"/>
    <w:rsid w:val="00BC0A61"/>
    <w:rsid w:val="00BC7DBA"/>
    <w:rsid w:val="00BD627B"/>
    <w:rsid w:val="00BE4425"/>
    <w:rsid w:val="00BF4376"/>
    <w:rsid w:val="00BF6DAF"/>
    <w:rsid w:val="00C01947"/>
    <w:rsid w:val="00C47159"/>
    <w:rsid w:val="00C80448"/>
    <w:rsid w:val="00CA1CFD"/>
    <w:rsid w:val="00CA500A"/>
    <w:rsid w:val="00CB01D0"/>
    <w:rsid w:val="00CB2AB9"/>
    <w:rsid w:val="00CC6FC5"/>
    <w:rsid w:val="00CF0669"/>
    <w:rsid w:val="00D0255E"/>
    <w:rsid w:val="00D04281"/>
    <w:rsid w:val="00D06D54"/>
    <w:rsid w:val="00D20C0C"/>
    <w:rsid w:val="00D45214"/>
    <w:rsid w:val="00D54679"/>
    <w:rsid w:val="00D6514B"/>
    <w:rsid w:val="00D82EA7"/>
    <w:rsid w:val="00D95C2C"/>
    <w:rsid w:val="00DA33E5"/>
    <w:rsid w:val="00DB37B4"/>
    <w:rsid w:val="00DF0777"/>
    <w:rsid w:val="00DF146C"/>
    <w:rsid w:val="00DF1B91"/>
    <w:rsid w:val="00E00277"/>
    <w:rsid w:val="00E159AD"/>
    <w:rsid w:val="00E30352"/>
    <w:rsid w:val="00E3262D"/>
    <w:rsid w:val="00E47D0A"/>
    <w:rsid w:val="00E55D54"/>
    <w:rsid w:val="00E63214"/>
    <w:rsid w:val="00E96188"/>
    <w:rsid w:val="00E97467"/>
    <w:rsid w:val="00EB7BE3"/>
    <w:rsid w:val="00EF1881"/>
    <w:rsid w:val="00EF3F35"/>
    <w:rsid w:val="00F16323"/>
    <w:rsid w:val="00F25EE9"/>
    <w:rsid w:val="00F26E3F"/>
    <w:rsid w:val="00F375F0"/>
    <w:rsid w:val="00F80038"/>
    <w:rsid w:val="00F91D3D"/>
    <w:rsid w:val="00FE00DC"/>
    <w:rsid w:val="00FF04A2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78E12"/>
  <w15:chartTrackingRefBased/>
  <w15:docId w15:val="{3AA87D61-CF50-4231-A2C3-7D58F4E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39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39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B0399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399B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B0399B"/>
    <w:rPr>
      <w:b/>
      <w:bCs/>
      <w:sz w:val="27"/>
      <w:szCs w:val="27"/>
    </w:rPr>
  </w:style>
  <w:style w:type="paragraph" w:customStyle="1" w:styleId="headertext">
    <w:name w:val="headertext"/>
    <w:basedOn w:val="a"/>
    <w:rsid w:val="00B0399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399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0399B"/>
    <w:pPr>
      <w:spacing w:before="100" w:beforeAutospacing="1" w:after="100" w:afterAutospacing="1"/>
    </w:pPr>
  </w:style>
  <w:style w:type="table" w:styleId="af1">
    <w:name w:val="Table Grid"/>
    <w:basedOn w:val="a1"/>
    <w:rsid w:val="00CA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D45214"/>
    <w:rPr>
      <w:i/>
      <w:iCs/>
    </w:rPr>
  </w:style>
  <w:style w:type="character" w:styleId="af3">
    <w:name w:val="Placeholder Text"/>
    <w:basedOn w:val="a0"/>
    <w:uiPriority w:val="99"/>
    <w:semiHidden/>
    <w:rsid w:val="002D221C"/>
    <w:rPr>
      <w:color w:val="808080"/>
    </w:rPr>
  </w:style>
  <w:style w:type="paragraph" w:styleId="af4">
    <w:name w:val="Balloon Text"/>
    <w:basedOn w:val="a"/>
    <w:link w:val="af5"/>
    <w:rsid w:val="006E3D6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6E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rgot@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B6BF-FCE7-4F86-828A-398345D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9921</CharactersWithSpaces>
  <SharedDoc>false</SharedDoc>
  <HLinks>
    <vt:vector size="42" baseType="variant">
      <vt:variant>
        <vt:i4>2883647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consultantplus://offline/ref=40ED491EC5CD476E495433C33CCD546FAF386292086276AAFD0094D04F3BD8C43E745DB69D2E50B2A9869616E0330EF27C65599F0FFF5EE0T4QEJ</vt:lpwstr>
      </vt:variant>
      <vt:variant>
        <vt:lpwstr/>
      </vt:variant>
      <vt:variant>
        <vt:i4>2883640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consultantplus://offline/ref=40ED491EC5CD476E495433C33CCD546FAE306E96096076AAFD0094D04F3BD8C43E745DB69D2E50B1AF869616E0330EF27C65599F0FFF5EE0T4QEJ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consultantplus://offline/ref=40ED491EC5CD476E495433C33CCD546FAE306E96096076AAFD0094D04F3BD8C43E745DB69D2E50B3AB869616E0330EF27C65599F0FFF5EE0T4QEJ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consultantplus://offline/ref=40ED491EC5CD476E495433C33CCD546FAE306E96096076AAFD0094D04F3BD8C43E745DB69D2E50B3A8869616E0330EF27C65599F0FFF5EE0T4QEJ</vt:lpwstr>
      </vt:variant>
      <vt:variant>
        <vt:lpwstr/>
      </vt:variant>
      <vt:variant>
        <vt:i4>2883680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consultantplus://offline/ref=40ED491EC5CD476E495433C33CCD546FAF386292086276AAFD0094D04F3BD8C43E745DB69D2E50B1AE869616E0330EF27C65599F0FFF5EE0T4QEJ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consultantplus://offline/ref=40ED491EC5CD476E495433C33CCD546FAF386292086276AAFD0094D04F3BD8C43E745DB69D2E50B2A9869616E0330EF27C65599F0FFF5EE0T4QEJ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Татьяна</cp:lastModifiedBy>
  <cp:revision>3</cp:revision>
  <cp:lastPrinted>2020-09-08T10:06:00Z</cp:lastPrinted>
  <dcterms:created xsi:type="dcterms:W3CDTF">2020-09-17T11:18:00Z</dcterms:created>
  <dcterms:modified xsi:type="dcterms:W3CDTF">2020-09-17T11:21:00Z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
Пермского муниципального района от 04.12.2013 № 4222 "О создании координационного совета по развитию малого и среднего предпринимательства в Пермском муниципальном районе"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09000001a78afffa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